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1E903CC8" wp14:editId="1E7879B5">
                <wp:simplePos x="0" y="0"/>
                <wp:positionH relativeFrom="column">
                  <wp:posOffset>3792772</wp:posOffset>
                </wp:positionH>
                <wp:positionV relativeFrom="paragraph">
                  <wp:posOffset>-63610</wp:posOffset>
                </wp:positionV>
                <wp:extent cx="2321450" cy="826935"/>
                <wp:effectExtent l="0" t="0" r="3175"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450" cy="82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F0A" w:rsidRPr="00BE5149" w:rsidRDefault="00694F0A" w:rsidP="00E95AC2">
                            <w:pPr>
                              <w:spacing w:after="0" w:line="240" w:lineRule="auto"/>
                              <w:jc w:val="both"/>
                              <w:rPr>
                                <w:rFonts w:ascii="Times New Roman" w:hAnsi="Times New Roman" w:cs="Times New Roman"/>
                                <w:sz w:val="24"/>
                                <w:szCs w:val="24"/>
                              </w:rPr>
                            </w:pPr>
                            <w:r w:rsidRPr="00BE5149">
                              <w:rPr>
                                <w:rFonts w:ascii="Times New Roman" w:hAnsi="Times New Roman" w:cs="Times New Roman"/>
                                <w:sz w:val="24"/>
                                <w:szCs w:val="24"/>
                              </w:rPr>
                              <w:t>PATVIRTINTA</w:t>
                            </w:r>
                          </w:p>
                          <w:p w:rsidR="00694F0A" w:rsidRPr="00BE5149" w:rsidRDefault="00694F0A" w:rsidP="00E95AC2">
                            <w:pPr>
                              <w:spacing w:after="0" w:line="240" w:lineRule="auto"/>
                              <w:jc w:val="both"/>
                              <w:rPr>
                                <w:rFonts w:ascii="Times New Roman" w:hAnsi="Times New Roman" w:cs="Times New Roman"/>
                                <w:sz w:val="24"/>
                                <w:szCs w:val="24"/>
                              </w:rPr>
                            </w:pPr>
                            <w:r w:rsidRPr="00BE5149">
                              <w:rPr>
                                <w:rFonts w:ascii="Times New Roman" w:hAnsi="Times New Roman" w:cs="Times New Roman"/>
                                <w:sz w:val="24"/>
                                <w:szCs w:val="24"/>
                              </w:rPr>
                              <w:t xml:space="preserve">Joniškio sporto centro direktoriaus </w:t>
                            </w:r>
                          </w:p>
                          <w:p w:rsidR="00E95AC2" w:rsidRDefault="00694F0A" w:rsidP="00E95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m. rugsėjo 1 d. įsakymu </w:t>
                            </w:r>
                          </w:p>
                          <w:p w:rsidR="00694F0A" w:rsidRPr="00BE5149" w:rsidRDefault="00694F0A" w:rsidP="00E95AC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Nr. V- 274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left:0;text-align:left;margin-left:298.65pt;margin-top:-5pt;width:182.8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" stroked="f">
                <v:textbox>
                  <w:txbxContent>
                    <w:p w:rsidR="00694F0A" w:rsidRPr="00BE5149" w:rsidRDefault="00694F0A" w:rsidP="00E95AC2">
                      <w:pPr>
                        <w:spacing w:after="0" w:line="240" w:lineRule="auto"/>
                        <w:jc w:val="both"/>
                        <w:rPr>
                          <w:rFonts w:ascii="Times New Roman" w:hAnsi="Times New Roman" w:cs="Times New Roman"/>
                          <w:sz w:val="24"/>
                          <w:szCs w:val="24"/>
                        </w:rPr>
                      </w:pPr>
                      <w:r w:rsidRPr="00BE5149">
                        <w:rPr>
                          <w:rFonts w:ascii="Times New Roman" w:hAnsi="Times New Roman" w:cs="Times New Roman"/>
                          <w:sz w:val="24"/>
                          <w:szCs w:val="24"/>
                        </w:rPr>
                        <w:t>PATVIRTINTA</w:t>
                      </w:r>
                    </w:p>
                    <w:p w:rsidR="00694F0A" w:rsidRPr="00BE5149" w:rsidRDefault="00694F0A" w:rsidP="00E95AC2">
                      <w:pPr>
                        <w:spacing w:after="0" w:line="240" w:lineRule="auto"/>
                        <w:jc w:val="both"/>
                        <w:rPr>
                          <w:rFonts w:ascii="Times New Roman" w:hAnsi="Times New Roman" w:cs="Times New Roman"/>
                          <w:sz w:val="24"/>
                          <w:szCs w:val="24"/>
                        </w:rPr>
                      </w:pPr>
                      <w:r w:rsidRPr="00BE5149">
                        <w:rPr>
                          <w:rFonts w:ascii="Times New Roman" w:hAnsi="Times New Roman" w:cs="Times New Roman"/>
                          <w:sz w:val="24"/>
                          <w:szCs w:val="24"/>
                        </w:rPr>
                        <w:t xml:space="preserve">Joniškio sporto centro direktoriaus </w:t>
                      </w:r>
                    </w:p>
                    <w:p w:rsidR="00E95AC2" w:rsidRDefault="00694F0A" w:rsidP="00E95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m. rugsėjo 1 d. įsakymu </w:t>
                      </w:r>
                    </w:p>
                    <w:p w:rsidR="00694F0A" w:rsidRPr="00BE5149" w:rsidRDefault="00694F0A" w:rsidP="00E95AC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Nr. V- 274</w:t>
                      </w:r>
                    </w:p>
                  </w:txbxContent>
                </v:textbox>
              </v:shape>
            </w:pict>
          </mc:Fallback>
        </mc:AlternateConten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p w:rsidR="00AC25EF" w:rsidRPr="00AC25EF" w:rsidRDefault="00AC25EF" w:rsidP="00A938A0">
      <w:pPr>
        <w:spacing w:after="0" w:line="240" w:lineRule="auto"/>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 xml:space="preserve">JONIŠKIO SPORTO CENTRO </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2022-2023</w:t>
      </w:r>
      <w:r w:rsidRPr="00AC25EF">
        <w:rPr>
          <w:rFonts w:ascii="Times New Roman" w:eastAsia="Times New Roman" w:hAnsi="Times New Roman" w:cs="Times New Roman"/>
          <w:b/>
          <w:sz w:val="24"/>
          <w:szCs w:val="24"/>
          <w:lang w:eastAsia="lt-LT"/>
        </w:rPr>
        <w:t xml:space="preserve"> M. M.  VEIKLOS PROGRAMA</w:t>
      </w:r>
    </w:p>
    <w:p w:rsidR="00AC25EF" w:rsidRPr="00AC25EF" w:rsidRDefault="00AC25EF" w:rsidP="00AC25EF">
      <w:pPr>
        <w:spacing w:after="0" w:line="240" w:lineRule="auto"/>
        <w:rPr>
          <w:rFonts w:ascii="Times New Roman" w:eastAsia="Times New Roman" w:hAnsi="Times New Roman" w:cs="Times New Roman"/>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I SKYRIUS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BENDROS ŽINIOS APIE ĮSTAIGĄ</w:t>
      </w:r>
    </w:p>
    <w:p w:rsidR="00AC25EF" w:rsidRPr="00AC25EF" w:rsidRDefault="00AC25EF" w:rsidP="00AC25EF">
      <w:pPr>
        <w:spacing w:after="0" w:line="240" w:lineRule="auto"/>
        <w:rPr>
          <w:rFonts w:ascii="Times New Roman" w:eastAsia="Times New Roman" w:hAnsi="Times New Roman" w:cs="Times New Roman"/>
          <w:b/>
          <w:sz w:val="24"/>
          <w:szCs w:val="24"/>
          <w:lang w:eastAsia="lt-LT"/>
        </w:rPr>
      </w:pPr>
    </w:p>
    <w:p w:rsidR="00AC25EF" w:rsidRPr="00AC25EF" w:rsidRDefault="00935FF1" w:rsidP="00E95AC2">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95AC2">
        <w:rPr>
          <w:rFonts w:ascii="Times New Roman" w:eastAsia="Times New Roman" w:hAnsi="Times New Roman" w:cs="Times New Roman"/>
          <w:sz w:val="24"/>
          <w:szCs w:val="24"/>
          <w:lang w:eastAsia="lt-LT"/>
        </w:rPr>
        <w:tab/>
      </w:r>
      <w:r w:rsidR="00AC25EF" w:rsidRPr="00AC25EF">
        <w:rPr>
          <w:rFonts w:ascii="Times New Roman" w:eastAsia="Times New Roman" w:hAnsi="Times New Roman" w:cs="Times New Roman"/>
          <w:sz w:val="24"/>
          <w:szCs w:val="24"/>
          <w:lang w:eastAsia="lt-LT"/>
        </w:rPr>
        <w:t>2021-2022 m. m. p</w:t>
      </w:r>
      <w:r w:rsidR="001069AC">
        <w:rPr>
          <w:rFonts w:ascii="Times New Roman" w:eastAsia="Times New Roman" w:hAnsi="Times New Roman" w:cs="Times New Roman"/>
          <w:sz w:val="24"/>
          <w:szCs w:val="24"/>
          <w:lang w:eastAsia="lt-LT"/>
        </w:rPr>
        <w:t>abaigoje sporto centrą lankė 485</w:t>
      </w:r>
      <w:r w:rsidR="00AC25EF" w:rsidRPr="00AC25EF">
        <w:rPr>
          <w:rFonts w:ascii="Times New Roman" w:eastAsia="Times New Roman" w:hAnsi="Times New Roman" w:cs="Times New Roman"/>
          <w:sz w:val="24"/>
          <w:szCs w:val="24"/>
          <w:lang w:eastAsia="lt-LT"/>
        </w:rPr>
        <w:t xml:space="preserve"> mokiniai</w:t>
      </w:r>
      <w:r w:rsidR="00AC25EF">
        <w:rPr>
          <w:rFonts w:ascii="Times New Roman" w:eastAsia="Times New Roman" w:hAnsi="Times New Roman" w:cs="Times New Roman"/>
          <w:sz w:val="24"/>
          <w:szCs w:val="24"/>
          <w:lang w:eastAsia="lt-LT"/>
        </w:rPr>
        <w:t xml:space="preserve"> grupėse</w:t>
      </w:r>
      <w:r w:rsidR="00AC25EF" w:rsidRPr="00AC25EF">
        <w:rPr>
          <w:rFonts w:ascii="Times New Roman" w:eastAsia="Times New Roman" w:hAnsi="Times New Roman" w:cs="Times New Roman"/>
          <w:sz w:val="24"/>
          <w:szCs w:val="24"/>
          <w:lang w:eastAsia="lt-LT"/>
        </w:rPr>
        <w:t xml:space="preserve">. Iš viso buvo 40 grupių. Ankstyvojo ugdymo </w:t>
      </w:r>
      <w:r w:rsidR="001069AC">
        <w:rPr>
          <w:rFonts w:ascii="Times New Roman" w:eastAsia="Times New Roman" w:hAnsi="Times New Roman" w:cs="Times New Roman"/>
          <w:sz w:val="24"/>
          <w:szCs w:val="24"/>
          <w:lang w:eastAsia="lt-LT"/>
        </w:rPr>
        <w:t>rengimo grupių pratybas lankė 83</w:t>
      </w:r>
      <w:r w:rsidR="00AC25EF">
        <w:rPr>
          <w:rFonts w:ascii="Times New Roman" w:eastAsia="Times New Roman" w:hAnsi="Times New Roman" w:cs="Times New Roman"/>
          <w:sz w:val="24"/>
          <w:szCs w:val="24"/>
          <w:lang w:eastAsia="lt-LT"/>
        </w:rPr>
        <w:t>, pradinio ugdymo 130, pagrindinio ugdymo 278</w:t>
      </w:r>
      <w:r w:rsidR="00F22FA9">
        <w:rPr>
          <w:rFonts w:ascii="Times New Roman" w:eastAsia="Times New Roman" w:hAnsi="Times New Roman" w:cs="Times New Roman"/>
          <w:sz w:val="24"/>
          <w:szCs w:val="24"/>
          <w:lang w:eastAsia="lt-LT"/>
        </w:rPr>
        <w:t xml:space="preserve"> mokinių. Sporto centre dirbo 22 mokytojai</w:t>
      </w:r>
      <w:r w:rsidR="00AC25EF" w:rsidRPr="00AC25EF">
        <w:rPr>
          <w:rFonts w:ascii="Times New Roman" w:eastAsia="Times New Roman" w:hAnsi="Times New Roman" w:cs="Times New Roman"/>
          <w:sz w:val="24"/>
          <w:szCs w:val="24"/>
          <w:lang w:eastAsia="lt-LT"/>
        </w:rPr>
        <w:t>. Visi dirbantys turi aukštąjį pedagoginį išsilavinimą arba išklausę pedagoginių psichologinių žinių kursą.</w:t>
      </w:r>
    </w:p>
    <w:p w:rsidR="00AC25EF" w:rsidRPr="00AC25EF" w:rsidRDefault="00AC25EF" w:rsidP="00AC25EF">
      <w:pPr>
        <w:spacing w:after="0" w:line="240" w:lineRule="auto"/>
        <w:jc w:val="both"/>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II SKYRIUS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VEIKLOS TIKSLAS IR UŽDAVINIAI</w:t>
      </w:r>
    </w:p>
    <w:p w:rsidR="00E95AC2" w:rsidRDefault="00E95AC2" w:rsidP="00AC25EF">
      <w:pPr>
        <w:spacing w:after="0" w:line="240" w:lineRule="auto"/>
        <w:jc w:val="both"/>
        <w:rPr>
          <w:rFonts w:ascii="Times New Roman" w:eastAsia="Times New Roman" w:hAnsi="Times New Roman" w:cs="Times New Roman"/>
          <w:b/>
          <w:sz w:val="24"/>
          <w:szCs w:val="24"/>
          <w:lang w:eastAsia="lt-LT"/>
        </w:rPr>
      </w:pPr>
    </w:p>
    <w:p w:rsidR="00AC25EF" w:rsidRPr="00AC25EF" w:rsidRDefault="00AC25EF" w:rsidP="00E95AC2">
      <w:pPr>
        <w:spacing w:after="0" w:line="240" w:lineRule="auto"/>
        <w:ind w:firstLine="709"/>
        <w:jc w:val="both"/>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sz w:val="24"/>
          <w:szCs w:val="24"/>
          <w:lang w:eastAsia="lt-LT"/>
        </w:rPr>
        <w:t>Tikslas</w:t>
      </w:r>
      <w:r w:rsidRPr="00AC25EF">
        <w:rPr>
          <w:rFonts w:ascii="Times New Roman" w:eastAsia="Times New Roman" w:hAnsi="Times New Roman" w:cs="Times New Roman"/>
          <w:b/>
          <w:sz w:val="24"/>
          <w:szCs w:val="24"/>
          <w:lang w:eastAsia="lt-LT"/>
        </w:rPr>
        <w:t xml:space="preserve"> – </w:t>
      </w:r>
      <w:r w:rsidRPr="00AC25EF">
        <w:rPr>
          <w:rFonts w:ascii="Times New Roman" w:eastAsia="Times New Roman" w:hAnsi="Times New Roman" w:cs="Times New Roman"/>
          <w:sz w:val="24"/>
          <w:szCs w:val="24"/>
          <w:lang w:eastAsia="lt-LT"/>
        </w:rPr>
        <w:t>per sportą skatinti vaikų jaunimo ir suaugusiųjų saviraišką, ieškoti talentingų sportininkų, galinčių deramai atstovauti Joniškio rajonui respublikinėse varžybose, sporto renginiuose, ugdyti didelio meistriškumo sportininkus, remti sporto žaidimų komandas.</w:t>
      </w:r>
    </w:p>
    <w:p w:rsidR="00AC25EF" w:rsidRPr="00AC25EF" w:rsidRDefault="00AC25EF" w:rsidP="00A8545E">
      <w:pPr>
        <w:spacing w:after="0" w:line="240" w:lineRule="auto"/>
        <w:ind w:firstLine="709"/>
        <w:jc w:val="both"/>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Uždaviniai</w:t>
      </w:r>
      <w:r w:rsidRPr="00AC25EF">
        <w:rPr>
          <w:rFonts w:ascii="Times New Roman" w:eastAsia="Times New Roman" w:hAnsi="Times New Roman" w:cs="Times New Roman"/>
          <w:b/>
          <w:sz w:val="24"/>
          <w:szCs w:val="24"/>
          <w:lang w:eastAsia="lt-LT"/>
        </w:rPr>
        <w:t xml:space="preserve"> – </w:t>
      </w:r>
      <w:r w:rsidRPr="00AC25EF">
        <w:rPr>
          <w:rFonts w:ascii="Times New Roman" w:eastAsia="Times New Roman" w:hAnsi="Times New Roman" w:cs="Times New Roman"/>
          <w:sz w:val="24"/>
          <w:szCs w:val="24"/>
          <w:lang w:eastAsia="lt-LT"/>
        </w:rPr>
        <w:t>teikti kūno kultūros ir sporto paslaugas rajono gyventojams, vykdyti mokomąjį treniruočių procesą, sporto varžybas, stovyklas, gerinti jaunimo užimtumą per sportą, organizuoti ir vykdyti masinius sveikatingumo, kūno kultūros ir sporto renginius rajone, propaguoti kūno kultūrą ir sportą per žiniasklaidos  priemones.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III SKYRIUS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UGDYMO PROGRAMOS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p w:rsidR="00AC25EF" w:rsidRPr="00AC25EF" w:rsidRDefault="00E95AC2" w:rsidP="00E95AC2">
      <w:pPr>
        <w:tabs>
          <w:tab w:val="left" w:pos="7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sidR="00AC25EF" w:rsidRPr="00AC25EF">
        <w:rPr>
          <w:rFonts w:ascii="Times New Roman" w:eastAsia="Times New Roman" w:hAnsi="Times New Roman" w:cs="Times New Roman"/>
          <w:sz w:val="24"/>
          <w:szCs w:val="24"/>
          <w:lang w:eastAsia="lt-LT"/>
        </w:rPr>
        <w:t>Šiais metais neformaliojo vaikų švietimo programos skirtos moksleiviams lankantiems Joniškio sporto centro futbolo, krepšinio, žolės riedulio, stalo teniso, lengvosios atletikos, graikų-romėnų imtynių, tinklinio, aerobikos, karate sporto  grupes.  Šiems mokiniams organizuojamas mokomasis ugdymo procesas, išvykos į varžybas Lietuvoje, užsienio valstybėse, Joniškio rajone. Pratybos vyksta Joniškio mieste, Žag</w:t>
      </w:r>
      <w:r w:rsidR="00AC25EF">
        <w:rPr>
          <w:rFonts w:ascii="Times New Roman" w:eastAsia="Times New Roman" w:hAnsi="Times New Roman" w:cs="Times New Roman"/>
          <w:sz w:val="24"/>
          <w:szCs w:val="24"/>
          <w:lang w:eastAsia="lt-LT"/>
        </w:rPr>
        <w:t>arėje,  Skaistgiryje, Kriukuose, Gasčiūnuose.</w:t>
      </w:r>
    </w:p>
    <w:p w:rsidR="00AC25EF" w:rsidRDefault="00A8545E" w:rsidP="00E95AC2">
      <w:pPr>
        <w:tabs>
          <w:tab w:val="left" w:pos="7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AC25EF" w:rsidRPr="00AC25EF">
        <w:rPr>
          <w:rFonts w:ascii="Times New Roman" w:eastAsia="Times New Roman" w:hAnsi="Times New Roman" w:cs="Times New Roman"/>
          <w:sz w:val="24"/>
          <w:szCs w:val="24"/>
          <w:lang w:eastAsia="lt-LT"/>
        </w:rPr>
        <w:t>Mokymo turinį sudaro teorinis ir praktinis mokymas, įgūdžių formavimas bei jų realizavimas. Ugdymo turinys fiksuojamas ugdymo planuose. Mokymo grupių  darbo apskaita vedama neformaliojo ugdymo  žurnaluose. Pratybos vykdomos miesto ir rajono bendrojo lavinimo mokyklų sporto salėse ir lauko aikštelėse. Darbo laikas, kai visos mokyklos baigia pamokinę veiklą bei savaitgaliais.</w:t>
      </w:r>
    </w:p>
    <w:p w:rsidR="00E95AC2" w:rsidRPr="00E95AC2" w:rsidRDefault="00E95AC2" w:rsidP="00E95AC2">
      <w:pPr>
        <w:tabs>
          <w:tab w:val="left" w:pos="720"/>
        </w:tabs>
        <w:spacing w:after="0" w:line="240" w:lineRule="auto"/>
        <w:jc w:val="both"/>
        <w:rPr>
          <w:rFonts w:ascii="Times New Roman" w:eastAsia="Times New Roman" w:hAnsi="Times New Roman" w:cs="Times New Roman"/>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sz w:val="24"/>
          <w:szCs w:val="24"/>
          <w:lang w:eastAsia="lt-LT"/>
        </w:rPr>
        <w:t>IV SKYRIUS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VEIKLOS PRIORITETAI</w:t>
      </w:r>
    </w:p>
    <w:p w:rsidR="00E95AC2" w:rsidRDefault="00E95AC2" w:rsidP="00E95AC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p>
    <w:p w:rsidR="00E95AC2" w:rsidRDefault="00AC25EF" w:rsidP="00E95AC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Skatinti gyventojų užimtumą per kūno kultūrą ir sportą, gerinti talentingų sportininkų paiešką, užtikrinant nuoseklų  sportininkų meistriškumo didėjimą.</w:t>
      </w:r>
    </w:p>
    <w:p w:rsidR="00AC25EF" w:rsidRPr="00AC25EF" w:rsidRDefault="00AC25EF" w:rsidP="00E95AC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Sudaryti sąlygas visiems užsiiminėti kūno kultūra ir sportu, vykdyti sportinius renginius.</w:t>
      </w:r>
    </w:p>
    <w:p w:rsidR="00AC25EF" w:rsidRPr="00AC25EF" w:rsidRDefault="00AC25EF" w:rsidP="00E95AC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sz w:val="24"/>
          <w:szCs w:val="24"/>
          <w:lang w:eastAsia="lt-LT"/>
        </w:rPr>
        <w:t>Siekti vaikų stabilumo grupėse, gerų lankomumo rodiklių.</w:t>
      </w:r>
    </w:p>
    <w:p w:rsidR="00AC25EF" w:rsidRPr="00E40245" w:rsidRDefault="00E40245" w:rsidP="00E402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Siekti sportinių rezultatų</w:t>
      </w:r>
    </w:p>
    <w:p w:rsidR="00A938A0" w:rsidRDefault="00A938A0">
      <w:pPr>
        <w:rPr>
          <w:rFonts w:ascii="Times New Roman" w:eastAsia="Times New Roman" w:hAnsi="Times New Roman" w:cs="Times New Roman"/>
          <w:b/>
          <w:sz w:val="24"/>
          <w:szCs w:val="32"/>
          <w:lang w:eastAsia="lt-LT"/>
        </w:rPr>
      </w:pPr>
      <w:r>
        <w:rPr>
          <w:rFonts w:ascii="Times New Roman" w:eastAsia="Times New Roman" w:hAnsi="Times New Roman" w:cs="Times New Roman"/>
          <w:b/>
          <w:sz w:val="24"/>
          <w:szCs w:val="32"/>
          <w:lang w:eastAsia="lt-LT"/>
        </w:rPr>
        <w:br w:type="page"/>
      </w:r>
    </w:p>
    <w:p w:rsidR="00AC25EF" w:rsidRPr="00AC25EF" w:rsidRDefault="00AC25EF" w:rsidP="00AC25EF">
      <w:pPr>
        <w:spacing w:after="0" w:line="240" w:lineRule="auto"/>
        <w:jc w:val="center"/>
        <w:rPr>
          <w:rFonts w:ascii="Times New Roman" w:eastAsia="Times New Roman" w:hAnsi="Times New Roman" w:cs="Times New Roman"/>
          <w:b/>
          <w:sz w:val="24"/>
          <w:szCs w:val="32"/>
          <w:lang w:eastAsia="lt-LT"/>
        </w:rPr>
      </w:pPr>
      <w:r w:rsidRPr="00AC25EF">
        <w:rPr>
          <w:rFonts w:ascii="Times New Roman" w:eastAsia="Times New Roman" w:hAnsi="Times New Roman" w:cs="Times New Roman"/>
          <w:b/>
          <w:sz w:val="24"/>
          <w:szCs w:val="32"/>
          <w:lang w:eastAsia="lt-LT"/>
        </w:rPr>
        <w:lastRenderedPageBreak/>
        <w:t>PRIEMONIŲ PLANAS</w:t>
      </w:r>
    </w:p>
    <w:p w:rsidR="00AC25EF" w:rsidRPr="00AC25EF" w:rsidRDefault="00AC25EF" w:rsidP="00AC25EF">
      <w:pPr>
        <w:spacing w:after="0" w:line="240" w:lineRule="auto"/>
        <w:jc w:val="both"/>
        <w:rPr>
          <w:rFonts w:ascii="Times New Roman" w:eastAsia="Times New Roman" w:hAnsi="Times New Roman" w:cs="Times New Roman"/>
          <w:sz w:val="32"/>
          <w:szCs w:val="32"/>
          <w:lang w:eastAsia="lt-LT"/>
        </w:rPr>
      </w:pPr>
    </w:p>
    <w:tbl>
      <w:tblPr>
        <w:tblStyle w:val="Lentelstinklelis"/>
        <w:tblW w:w="10007" w:type="dxa"/>
        <w:tblInd w:w="-147" w:type="dxa"/>
        <w:tblLayout w:type="fixed"/>
        <w:tblLook w:val="01E0" w:firstRow="1" w:lastRow="1" w:firstColumn="1" w:lastColumn="1" w:noHBand="0" w:noVBand="0"/>
      </w:tblPr>
      <w:tblGrid>
        <w:gridCol w:w="1560"/>
        <w:gridCol w:w="3058"/>
        <w:gridCol w:w="1713"/>
        <w:gridCol w:w="1579"/>
        <w:gridCol w:w="2097"/>
      </w:tblGrid>
      <w:tr w:rsidR="00AC25EF" w:rsidRPr="00AC25EF" w:rsidTr="00AC25EF">
        <w:trPr>
          <w:trHeight w:val="697"/>
        </w:trPr>
        <w:tc>
          <w:tcPr>
            <w:tcW w:w="15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Veiklos sritys</w:t>
            </w:r>
          </w:p>
        </w:tc>
        <w:tc>
          <w:tcPr>
            <w:tcW w:w="305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Priemonės</w:t>
            </w:r>
          </w:p>
        </w:tc>
        <w:tc>
          <w:tcPr>
            <w:tcW w:w="1713"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Vykdytojai</w:t>
            </w:r>
          </w:p>
        </w:tc>
        <w:tc>
          <w:tcPr>
            <w:tcW w:w="1579"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Laikas</w:t>
            </w:r>
          </w:p>
        </w:tc>
        <w:tc>
          <w:tcPr>
            <w:tcW w:w="2097"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Rezultatas</w:t>
            </w:r>
          </w:p>
        </w:tc>
      </w:tr>
      <w:tr w:rsidR="00AC25EF" w:rsidRPr="00AC25EF" w:rsidTr="00AC25EF">
        <w:tc>
          <w:tcPr>
            <w:tcW w:w="1560" w:type="dxa"/>
            <w:vMerge w:val="restart"/>
            <w:tcBorders>
              <w:top w:val="single" w:sz="4" w:space="0" w:color="auto"/>
              <w:left w:val="single" w:sz="4" w:space="0" w:color="auto"/>
              <w:bottom w:val="single" w:sz="4" w:space="0" w:color="auto"/>
              <w:right w:val="single" w:sz="4" w:space="0" w:color="auto"/>
            </w:tcBorders>
            <w:hideMark/>
          </w:tcPr>
          <w:p w:rsidR="007774DD" w:rsidRDefault="00AC25EF" w:rsidP="00AC25EF">
            <w:pPr>
              <w:rPr>
                <w:sz w:val="24"/>
                <w:szCs w:val="24"/>
                <w:lang w:eastAsia="lt-LT"/>
              </w:rPr>
            </w:pPr>
            <w:r w:rsidRPr="00AC25EF">
              <w:rPr>
                <w:sz w:val="24"/>
                <w:szCs w:val="24"/>
                <w:lang w:eastAsia="lt-LT"/>
              </w:rPr>
              <w:t xml:space="preserve">I. </w:t>
            </w:r>
          </w:p>
          <w:p w:rsidR="00AC25EF" w:rsidRPr="00AC25EF" w:rsidRDefault="00AC25EF" w:rsidP="00AC25EF">
            <w:pPr>
              <w:rPr>
                <w:sz w:val="24"/>
                <w:szCs w:val="24"/>
                <w:lang w:eastAsia="lt-LT"/>
              </w:rPr>
            </w:pPr>
            <w:r w:rsidRPr="00AC25EF">
              <w:rPr>
                <w:b/>
                <w:sz w:val="24"/>
                <w:szCs w:val="24"/>
                <w:lang w:eastAsia="lt-LT"/>
              </w:rPr>
              <w:t>Ugdymo procesas</w:t>
            </w: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 Parengti veiklos programą</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pavaduotojas ugdymui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 xml:space="preserve"> m. rugpjūčio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Veiklos programa</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Pr>
                <w:sz w:val="24"/>
                <w:szCs w:val="24"/>
                <w:lang w:eastAsia="lt-LT"/>
              </w:rPr>
              <w:t>2. Parengti 2022-2023</w:t>
            </w:r>
            <w:r w:rsidRPr="00AC25EF">
              <w:rPr>
                <w:sz w:val="24"/>
                <w:szCs w:val="24"/>
                <w:lang w:eastAsia="lt-LT"/>
              </w:rPr>
              <w:t xml:space="preserve"> m. m.</w:t>
            </w:r>
          </w:p>
          <w:p w:rsidR="00AC25EF" w:rsidRPr="00AC25EF" w:rsidRDefault="00AC25EF" w:rsidP="00AC25EF">
            <w:pPr>
              <w:rPr>
                <w:sz w:val="24"/>
                <w:szCs w:val="24"/>
                <w:lang w:eastAsia="lt-LT"/>
              </w:rPr>
            </w:pPr>
            <w:r w:rsidRPr="00AC25EF">
              <w:rPr>
                <w:sz w:val="24"/>
                <w:szCs w:val="24"/>
                <w:lang w:eastAsia="lt-LT"/>
              </w:rPr>
              <w:t xml:space="preserve"> darbuotojų darbo krūvio sandarą</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Direktoriaus pav. ugdymui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m. rugsėjo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Parengta apmokėjimo sistema</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3. Parengti darbuotojų ir </w:t>
            </w:r>
            <w:r>
              <w:rPr>
                <w:sz w:val="24"/>
                <w:szCs w:val="24"/>
                <w:lang w:eastAsia="lt-LT"/>
              </w:rPr>
              <w:t>pedagogų pareigybių sąrašus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 xml:space="preserve"> m. rugsėjo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Parengti</w:t>
            </w:r>
          </w:p>
          <w:p w:rsidR="00AC25EF" w:rsidRPr="00AC25EF" w:rsidRDefault="00AC25EF" w:rsidP="00AC25EF">
            <w:pPr>
              <w:rPr>
                <w:sz w:val="24"/>
                <w:szCs w:val="24"/>
                <w:lang w:eastAsia="lt-LT"/>
              </w:rPr>
            </w:pPr>
            <w:r w:rsidRPr="00AC25EF">
              <w:rPr>
                <w:sz w:val="24"/>
                <w:szCs w:val="24"/>
                <w:lang w:eastAsia="lt-LT"/>
              </w:rPr>
              <w:t>darbuotojų sąrašai</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4. Parengti ir patvirtinti  veiklą reglamentuojančius dokumentus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direktoriaus pavaduotojas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 xml:space="preserve"> m. rugsėjo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Parengti veiklą reglamentuojantys dokumentai</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5.  Parengti grupių metinius ugdymo veiklos planus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 xml:space="preserve"> m. rugsėjo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Paruošti metiniai grupių ugdymo planai</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6.  Parengti mokytojų  darbo laiko grafikus ir pratybų tvarkaraštį  </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Direktoriaus pavaduotojas ugdymui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 xml:space="preserve"> m. rugsėjo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Parengtas pratybų tvarkaraštis</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7. Patikrinti sporto inventoriaus patikimumą, užtikrinant saugumą treniruočių ir varžybų metu</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Nuolat </w:t>
            </w:r>
          </w:p>
          <w:p w:rsidR="00AC25EF" w:rsidRPr="00AC25EF" w:rsidRDefault="00AC25EF" w:rsidP="00AC25EF">
            <w:pPr>
              <w:jc w:val="center"/>
              <w:rPr>
                <w:sz w:val="24"/>
                <w:szCs w:val="24"/>
                <w:lang w:eastAsia="lt-LT"/>
              </w:rPr>
            </w:pPr>
            <w:r w:rsidRPr="00AC25EF">
              <w:rPr>
                <w:sz w:val="24"/>
                <w:szCs w:val="24"/>
                <w:lang w:eastAsia="lt-LT"/>
              </w:rPr>
              <w:t>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Sauga ugdymo metu</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9. Rinkti mokestį už ugdymą</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Nuolat</w:t>
            </w:r>
          </w:p>
          <w:p w:rsidR="00AC25EF" w:rsidRPr="00AC25EF" w:rsidRDefault="00AC25EF" w:rsidP="00AC25EF">
            <w:pPr>
              <w:jc w:val="center"/>
              <w:rPr>
                <w:sz w:val="24"/>
                <w:szCs w:val="24"/>
                <w:lang w:eastAsia="lt-LT"/>
              </w:rPr>
            </w:pPr>
            <w:r w:rsidRPr="00AC25EF">
              <w:rPr>
                <w:sz w:val="24"/>
                <w:szCs w:val="24"/>
                <w:lang w:eastAsia="lt-LT"/>
              </w:rPr>
              <w:t xml:space="preserve"> 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Užtikrinamas teisės aktų įgyvendinimas</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10. Organizuoti ugdomąją veiklą ir užtikrinti sporto centro funkcionavimą</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direktoriaus pavaduotojas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Nuolat</w:t>
            </w:r>
          </w:p>
          <w:p w:rsidR="00AC25EF" w:rsidRPr="00AC25EF" w:rsidRDefault="00AC25EF" w:rsidP="00AC25EF">
            <w:pPr>
              <w:jc w:val="center"/>
              <w:rPr>
                <w:sz w:val="24"/>
                <w:szCs w:val="24"/>
                <w:lang w:eastAsia="lt-LT"/>
              </w:rPr>
            </w:pPr>
            <w:r w:rsidRPr="00AC25EF">
              <w:rPr>
                <w:sz w:val="24"/>
                <w:szCs w:val="24"/>
                <w:lang w:eastAsia="lt-LT"/>
              </w:rPr>
              <w:t xml:space="preserve"> 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Vykdoma ugdomoji veikla</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12. Paruošti metinę statistinę  ataskaitą LSC</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Direktoriaus pavaduotojas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2023</w:t>
            </w:r>
            <w:r w:rsidRPr="00AC25EF">
              <w:rPr>
                <w:sz w:val="24"/>
                <w:szCs w:val="24"/>
                <w:lang w:eastAsia="lt-LT"/>
              </w:rPr>
              <w:t xml:space="preserve"> m. sausio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Pateikta metinė įstaigos ataskaita</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13. Archyvuoti centro dokumentus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Metodininkas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Baigus mokslo metus</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Tvarkingi dokumentai</w:t>
            </w:r>
          </w:p>
        </w:tc>
      </w:tr>
      <w:tr w:rsidR="00AC25EF" w:rsidRPr="00AC25EF" w:rsidTr="00AC25EF">
        <w:tc>
          <w:tcPr>
            <w:tcW w:w="1560" w:type="dxa"/>
            <w:vMerge w:val="restart"/>
            <w:tcBorders>
              <w:top w:val="single" w:sz="4" w:space="0" w:color="auto"/>
              <w:left w:val="single" w:sz="4" w:space="0" w:color="auto"/>
              <w:bottom w:val="single" w:sz="4" w:space="0" w:color="auto"/>
              <w:right w:val="single" w:sz="4" w:space="0" w:color="auto"/>
            </w:tcBorders>
            <w:hideMark/>
          </w:tcPr>
          <w:p w:rsidR="007774DD" w:rsidRDefault="00AC25EF" w:rsidP="00AC25EF">
            <w:pPr>
              <w:rPr>
                <w:b/>
                <w:sz w:val="24"/>
                <w:szCs w:val="24"/>
                <w:lang w:eastAsia="lt-LT"/>
              </w:rPr>
            </w:pPr>
            <w:r w:rsidRPr="00AC25EF">
              <w:rPr>
                <w:b/>
                <w:sz w:val="24"/>
                <w:szCs w:val="24"/>
                <w:lang w:eastAsia="lt-LT"/>
              </w:rPr>
              <w:t xml:space="preserve">II. </w:t>
            </w:r>
          </w:p>
          <w:p w:rsidR="00AC25EF" w:rsidRPr="00AC25EF" w:rsidRDefault="00AC25EF" w:rsidP="00AC25EF">
            <w:pPr>
              <w:rPr>
                <w:b/>
                <w:sz w:val="24"/>
                <w:szCs w:val="24"/>
                <w:lang w:eastAsia="lt-LT"/>
              </w:rPr>
            </w:pPr>
            <w:r w:rsidRPr="00AC25EF">
              <w:rPr>
                <w:b/>
                <w:sz w:val="24"/>
                <w:szCs w:val="24"/>
                <w:lang w:eastAsia="lt-LT"/>
              </w:rPr>
              <w:t>Sporto rezultatai</w:t>
            </w: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 Organizuoti draugiškas ir kontrolines varžybas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Prieš oficialias varžybas</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Užtikrinamas pasiruošimas varžyboms</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2. Vykdyti kontrolinių normatyvų laikymą</w:t>
            </w:r>
            <w:r>
              <w:rPr>
                <w:sz w:val="24"/>
                <w:szCs w:val="24"/>
                <w:lang w:eastAsia="lt-LT"/>
              </w:rPr>
              <w:t>, suteikti meistriškumo pakopas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2022</w:t>
            </w:r>
            <w:r w:rsidRPr="00AC25EF">
              <w:rPr>
                <w:sz w:val="24"/>
                <w:szCs w:val="24"/>
                <w:lang w:eastAsia="lt-LT"/>
              </w:rPr>
              <w:t xml:space="preserve"> m. rugsėjo mėn.</w:t>
            </w:r>
          </w:p>
          <w:p w:rsidR="00AC25EF" w:rsidRPr="00AC25EF" w:rsidRDefault="00AC25EF" w:rsidP="00AC25EF">
            <w:pPr>
              <w:jc w:val="center"/>
              <w:rPr>
                <w:sz w:val="24"/>
                <w:szCs w:val="24"/>
                <w:lang w:eastAsia="lt-LT"/>
              </w:rPr>
            </w:pPr>
            <w:r>
              <w:rPr>
                <w:sz w:val="24"/>
                <w:szCs w:val="24"/>
                <w:lang w:eastAsia="lt-LT"/>
              </w:rPr>
              <w:t>2023</w:t>
            </w:r>
            <w:r w:rsidRPr="00AC25EF">
              <w:rPr>
                <w:sz w:val="24"/>
                <w:szCs w:val="24"/>
                <w:lang w:eastAsia="lt-LT"/>
              </w:rPr>
              <w:t xml:space="preserve"> m. gegužės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Kontrolinių normatyvų</w:t>
            </w:r>
            <w:r>
              <w:rPr>
                <w:sz w:val="24"/>
                <w:szCs w:val="24"/>
                <w:lang w:eastAsia="lt-LT"/>
              </w:rPr>
              <w:t xml:space="preserve">, varžybų rezultatai </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3. Dalyvauti oficialiuose sporto mokymo įstaigų varžybose</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Varžybų sezono metu</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Pasiekti mokinių rezultatai</w:t>
            </w:r>
          </w:p>
        </w:tc>
      </w:tr>
      <w:tr w:rsidR="00AC25EF" w:rsidRPr="00AC25EF" w:rsidTr="00AC25EF">
        <w:trPr>
          <w:trHeight w:val="838"/>
        </w:trPr>
        <w:tc>
          <w:tcPr>
            <w:tcW w:w="1560" w:type="dxa"/>
            <w:vMerge w:val="restart"/>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b/>
                <w:sz w:val="24"/>
                <w:szCs w:val="24"/>
                <w:lang w:eastAsia="lt-LT"/>
              </w:rPr>
            </w:pPr>
            <w:r w:rsidRPr="00AC25EF">
              <w:rPr>
                <w:b/>
                <w:sz w:val="24"/>
                <w:szCs w:val="24"/>
                <w:lang w:eastAsia="lt-LT"/>
              </w:rPr>
              <w:t>III. Veiklos stebėsena</w:t>
            </w:r>
          </w:p>
        </w:tc>
        <w:tc>
          <w:tcPr>
            <w:tcW w:w="3058" w:type="dxa"/>
            <w:tcBorders>
              <w:top w:val="single" w:sz="4" w:space="0" w:color="auto"/>
              <w:left w:val="single" w:sz="4" w:space="0" w:color="auto"/>
              <w:right w:val="single" w:sz="4" w:space="0" w:color="auto"/>
            </w:tcBorders>
          </w:tcPr>
          <w:p w:rsidR="00AC25EF" w:rsidRPr="00AC25EF" w:rsidRDefault="00AC25EF" w:rsidP="00AC25EF">
            <w:pPr>
              <w:rPr>
                <w:sz w:val="24"/>
                <w:szCs w:val="24"/>
                <w:lang w:eastAsia="lt-LT"/>
              </w:rPr>
            </w:pPr>
            <w:r>
              <w:rPr>
                <w:sz w:val="24"/>
                <w:szCs w:val="24"/>
                <w:lang w:eastAsia="lt-LT"/>
              </w:rPr>
              <w:t>1</w:t>
            </w:r>
            <w:r w:rsidRPr="00AC25EF">
              <w:rPr>
                <w:sz w:val="24"/>
                <w:szCs w:val="24"/>
                <w:lang w:eastAsia="lt-LT"/>
              </w:rPr>
              <w:t>. Stebėti, analizuoti ugdomąją  veikla</w:t>
            </w:r>
          </w:p>
        </w:tc>
        <w:tc>
          <w:tcPr>
            <w:tcW w:w="1713" w:type="dxa"/>
            <w:tcBorders>
              <w:top w:val="single" w:sz="4" w:space="0" w:color="auto"/>
              <w:left w:val="single" w:sz="4" w:space="0" w:color="auto"/>
              <w:right w:val="single" w:sz="4" w:space="0" w:color="auto"/>
            </w:tcBorders>
          </w:tcPr>
          <w:p w:rsidR="00AC25EF" w:rsidRPr="00AC25EF" w:rsidRDefault="00AC25EF" w:rsidP="00AC25EF">
            <w:pPr>
              <w:rPr>
                <w:sz w:val="24"/>
                <w:szCs w:val="24"/>
                <w:lang w:eastAsia="lt-LT"/>
              </w:rPr>
            </w:pPr>
            <w:r w:rsidRPr="00AC25EF">
              <w:rPr>
                <w:sz w:val="24"/>
                <w:szCs w:val="24"/>
                <w:lang w:eastAsia="lt-LT"/>
              </w:rPr>
              <w:t>Direktorius, direktoriaus pavaduotojas</w:t>
            </w:r>
          </w:p>
        </w:tc>
        <w:tc>
          <w:tcPr>
            <w:tcW w:w="1579" w:type="dxa"/>
            <w:tcBorders>
              <w:top w:val="single" w:sz="4" w:space="0" w:color="auto"/>
              <w:left w:val="single" w:sz="4" w:space="0" w:color="auto"/>
              <w:right w:val="single" w:sz="4" w:space="0" w:color="auto"/>
            </w:tcBorders>
          </w:tcPr>
          <w:p w:rsidR="00AC25EF" w:rsidRPr="00AC25EF" w:rsidRDefault="00AC25EF" w:rsidP="00AC25EF">
            <w:pPr>
              <w:jc w:val="center"/>
              <w:rPr>
                <w:sz w:val="24"/>
                <w:szCs w:val="24"/>
                <w:lang w:eastAsia="lt-LT"/>
              </w:rPr>
            </w:pPr>
            <w:r w:rsidRPr="00AC25EF">
              <w:rPr>
                <w:sz w:val="24"/>
                <w:szCs w:val="24"/>
                <w:lang w:eastAsia="lt-LT"/>
              </w:rPr>
              <w:t xml:space="preserve">Nuolat </w:t>
            </w:r>
          </w:p>
          <w:p w:rsidR="00AC25EF" w:rsidRPr="00AC25EF" w:rsidRDefault="00AC25EF" w:rsidP="00AC25EF">
            <w:pPr>
              <w:jc w:val="center"/>
              <w:rPr>
                <w:sz w:val="24"/>
                <w:szCs w:val="24"/>
                <w:lang w:eastAsia="lt-LT"/>
              </w:rPr>
            </w:pPr>
            <w:r w:rsidRPr="00AC25EF">
              <w:rPr>
                <w:sz w:val="24"/>
                <w:szCs w:val="24"/>
                <w:lang w:eastAsia="lt-LT"/>
              </w:rPr>
              <w:t>metų bėgyje</w:t>
            </w:r>
          </w:p>
        </w:tc>
        <w:tc>
          <w:tcPr>
            <w:tcW w:w="2097" w:type="dxa"/>
            <w:tcBorders>
              <w:top w:val="single" w:sz="4" w:space="0" w:color="auto"/>
              <w:left w:val="single" w:sz="4" w:space="0" w:color="auto"/>
              <w:right w:val="single" w:sz="4" w:space="0" w:color="auto"/>
            </w:tcBorders>
          </w:tcPr>
          <w:p w:rsidR="00AC25EF" w:rsidRPr="00AC25EF" w:rsidRDefault="00AC25EF" w:rsidP="00AC25EF">
            <w:pPr>
              <w:rPr>
                <w:sz w:val="24"/>
                <w:szCs w:val="24"/>
                <w:lang w:eastAsia="lt-LT"/>
              </w:rPr>
            </w:pPr>
            <w:r w:rsidRPr="00AC25EF">
              <w:rPr>
                <w:sz w:val="24"/>
                <w:szCs w:val="24"/>
                <w:lang w:eastAsia="lt-LT"/>
              </w:rPr>
              <w:t>Efektyvi ugdomoji veikla</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Pr>
                <w:sz w:val="24"/>
                <w:szCs w:val="24"/>
                <w:lang w:eastAsia="lt-LT"/>
              </w:rPr>
              <w:t>2</w:t>
            </w:r>
            <w:r w:rsidRPr="00AC25EF">
              <w:rPr>
                <w:sz w:val="24"/>
                <w:szCs w:val="24"/>
                <w:lang w:eastAsia="lt-LT"/>
              </w:rPr>
              <w:t xml:space="preserve">. Nustatyti  mokytojų darbo </w:t>
            </w:r>
            <w:r w:rsidRPr="00AC25EF">
              <w:rPr>
                <w:sz w:val="24"/>
                <w:szCs w:val="24"/>
                <w:lang w:eastAsia="lt-LT"/>
              </w:rPr>
              <w:lastRenderedPageBreak/>
              <w:t>dokumentų kokybę</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lastRenderedPageBreak/>
              <w:t xml:space="preserve">Direktoriaus </w:t>
            </w:r>
            <w:r w:rsidRPr="00AC25EF">
              <w:rPr>
                <w:sz w:val="24"/>
                <w:szCs w:val="24"/>
                <w:lang w:eastAsia="lt-LT"/>
              </w:rPr>
              <w:lastRenderedPageBreak/>
              <w:t>pavaduotojas ugdymui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lastRenderedPageBreak/>
              <w:t xml:space="preserve">Nuolat </w:t>
            </w:r>
          </w:p>
          <w:p w:rsidR="00AC25EF" w:rsidRPr="00AC25EF" w:rsidRDefault="00AC25EF" w:rsidP="00AC25EF">
            <w:pPr>
              <w:jc w:val="center"/>
              <w:rPr>
                <w:sz w:val="24"/>
                <w:szCs w:val="24"/>
                <w:lang w:eastAsia="lt-LT"/>
              </w:rPr>
            </w:pPr>
            <w:r w:rsidRPr="00AC25EF">
              <w:rPr>
                <w:sz w:val="24"/>
                <w:szCs w:val="24"/>
                <w:lang w:eastAsia="lt-LT"/>
              </w:rPr>
              <w:lastRenderedPageBreak/>
              <w:t>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lastRenderedPageBreak/>
              <w:t xml:space="preserve">Tvarkinga </w:t>
            </w:r>
            <w:r w:rsidRPr="00AC25EF">
              <w:rPr>
                <w:sz w:val="24"/>
                <w:szCs w:val="24"/>
                <w:lang w:eastAsia="lt-LT"/>
              </w:rPr>
              <w:lastRenderedPageBreak/>
              <w:t>dokumentacija</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p>
          <w:p w:rsidR="00AC25EF" w:rsidRPr="00AC25EF" w:rsidRDefault="00AC25EF" w:rsidP="00AC25EF">
            <w:pPr>
              <w:rPr>
                <w:sz w:val="24"/>
                <w:szCs w:val="24"/>
                <w:lang w:eastAsia="lt-LT"/>
              </w:rPr>
            </w:pPr>
            <w:r>
              <w:rPr>
                <w:sz w:val="24"/>
                <w:szCs w:val="24"/>
                <w:lang w:eastAsia="lt-LT"/>
              </w:rPr>
              <w:t>3</w:t>
            </w:r>
            <w:r w:rsidRPr="00AC25EF">
              <w:rPr>
                <w:sz w:val="24"/>
                <w:szCs w:val="24"/>
                <w:lang w:eastAsia="lt-LT"/>
              </w:rPr>
              <w:t>. Vertinti ugdytinių ir  darbuotojų rezultatus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direktoriaus pavaduotojas</w:t>
            </w:r>
          </w:p>
        </w:tc>
        <w:tc>
          <w:tcPr>
            <w:tcW w:w="1579" w:type="dxa"/>
            <w:tcBorders>
              <w:top w:val="single" w:sz="4" w:space="0" w:color="auto"/>
              <w:left w:val="single" w:sz="4" w:space="0" w:color="auto"/>
              <w:bottom w:val="single" w:sz="4" w:space="0" w:color="auto"/>
              <w:right w:val="single" w:sz="4" w:space="0" w:color="auto"/>
            </w:tcBorders>
          </w:tcPr>
          <w:p w:rsidR="00AC25EF" w:rsidRPr="00AC25EF" w:rsidRDefault="00AC25EF" w:rsidP="00A938A0">
            <w:pPr>
              <w:jc w:val="center"/>
              <w:rPr>
                <w:sz w:val="24"/>
                <w:szCs w:val="24"/>
                <w:lang w:eastAsia="lt-LT"/>
              </w:rPr>
            </w:pPr>
            <w:r>
              <w:rPr>
                <w:sz w:val="24"/>
                <w:szCs w:val="24"/>
                <w:lang w:eastAsia="lt-LT"/>
              </w:rPr>
              <w:t>2022</w:t>
            </w:r>
            <w:r w:rsidRPr="00AC25EF">
              <w:rPr>
                <w:sz w:val="24"/>
                <w:szCs w:val="24"/>
                <w:lang w:eastAsia="lt-LT"/>
              </w:rPr>
              <w:t xml:space="preserve"> </w:t>
            </w:r>
            <w:r>
              <w:rPr>
                <w:sz w:val="24"/>
                <w:szCs w:val="24"/>
                <w:lang w:eastAsia="lt-LT"/>
              </w:rPr>
              <w:t>gruodžio-2023</w:t>
            </w:r>
            <w:r w:rsidRPr="00AC25EF">
              <w:rPr>
                <w:sz w:val="24"/>
                <w:szCs w:val="24"/>
                <w:lang w:eastAsia="lt-LT"/>
              </w:rPr>
              <w:t xml:space="preserve"> m. sausio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Pasiekimų ir  užduočių vertinimas</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Pr>
                <w:sz w:val="24"/>
                <w:szCs w:val="24"/>
                <w:lang w:eastAsia="lt-LT"/>
              </w:rPr>
              <w:t>4</w:t>
            </w:r>
            <w:r w:rsidRPr="00AC25EF">
              <w:rPr>
                <w:sz w:val="24"/>
                <w:szCs w:val="24"/>
                <w:lang w:eastAsia="lt-LT"/>
              </w:rPr>
              <w:t>. Atsižvelgus į pateiktus prašymus, teikti mokytojų atestacijos programą</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Atestacijos komisijos pirmininkas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Pr>
                <w:sz w:val="24"/>
                <w:szCs w:val="24"/>
                <w:lang w:eastAsia="lt-LT"/>
              </w:rPr>
              <w:t>2023</w:t>
            </w:r>
            <w:r w:rsidRPr="00AC25EF">
              <w:rPr>
                <w:sz w:val="24"/>
                <w:szCs w:val="24"/>
                <w:lang w:eastAsia="lt-LT"/>
              </w:rPr>
              <w:t xml:space="preserve"> m. vasario mėn.</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Pateikta atestuotis besiruošiančių mokytojų programa</w:t>
            </w:r>
          </w:p>
        </w:tc>
      </w:tr>
      <w:tr w:rsidR="00AC25EF" w:rsidRPr="00AC25EF" w:rsidTr="00AC25EF">
        <w:tc>
          <w:tcPr>
            <w:tcW w:w="1560" w:type="dxa"/>
            <w:vMerge w:val="restart"/>
            <w:tcBorders>
              <w:top w:val="single" w:sz="4" w:space="0" w:color="auto"/>
              <w:left w:val="single" w:sz="4" w:space="0" w:color="auto"/>
              <w:right w:val="single" w:sz="4" w:space="0" w:color="auto"/>
            </w:tcBorders>
            <w:hideMark/>
          </w:tcPr>
          <w:p w:rsidR="00AC25EF" w:rsidRPr="00AC25EF" w:rsidRDefault="00AC25EF" w:rsidP="00AC25EF">
            <w:pPr>
              <w:rPr>
                <w:b/>
                <w:sz w:val="24"/>
                <w:szCs w:val="24"/>
                <w:lang w:eastAsia="lt-LT"/>
              </w:rPr>
            </w:pPr>
            <w:r w:rsidRPr="00AC25EF">
              <w:rPr>
                <w:b/>
                <w:sz w:val="24"/>
                <w:szCs w:val="24"/>
                <w:lang w:eastAsia="lt-LT"/>
              </w:rPr>
              <w:t>IV. Metodinė veikla</w:t>
            </w: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 Dalyvauti rajono mokyklų mokytojų metodiniuose pasitarimuose</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 direktoriaus pavaduotojas,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kūno kultūros metodinės grupės planą</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Užtikrinta darbo patirties sklaida</w:t>
            </w:r>
          </w:p>
        </w:tc>
      </w:tr>
      <w:tr w:rsidR="00AC25EF" w:rsidRPr="00AC25EF" w:rsidTr="00AC25EF">
        <w:tc>
          <w:tcPr>
            <w:tcW w:w="1560" w:type="dxa"/>
            <w:vMerge/>
            <w:tcBorders>
              <w:left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2. Teikti metodinę pagalbą kūno kultūros mokytojams savo sporto šakos srityje </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Nuolat</w:t>
            </w:r>
          </w:p>
          <w:p w:rsidR="00AC25EF" w:rsidRPr="00AC25EF" w:rsidRDefault="00AC25EF" w:rsidP="00AC25EF">
            <w:pPr>
              <w:jc w:val="center"/>
              <w:rPr>
                <w:sz w:val="24"/>
                <w:szCs w:val="24"/>
                <w:lang w:eastAsia="lt-LT"/>
              </w:rPr>
            </w:pPr>
            <w:r w:rsidRPr="00AC25EF">
              <w:rPr>
                <w:sz w:val="24"/>
                <w:szCs w:val="24"/>
                <w:lang w:eastAsia="lt-LT"/>
              </w:rPr>
              <w:t>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Suteikta metodinė pagalba kūno kultūros mokytojams</w:t>
            </w:r>
          </w:p>
        </w:tc>
      </w:tr>
      <w:tr w:rsidR="00AC25EF" w:rsidRPr="00AC25EF" w:rsidTr="00AC25EF">
        <w:tc>
          <w:tcPr>
            <w:tcW w:w="1560" w:type="dxa"/>
            <w:vMerge/>
            <w:tcBorders>
              <w:left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3. Dalyvauti rajono švietimo įstaigų vadovų pasitarimuose</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skyriaus planą</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Vykdomos užduotys</w:t>
            </w:r>
          </w:p>
        </w:tc>
      </w:tr>
      <w:tr w:rsidR="00AC25EF" w:rsidRPr="00AC25EF" w:rsidTr="00AC25EF">
        <w:tc>
          <w:tcPr>
            <w:tcW w:w="1560" w:type="dxa"/>
            <w:vMerge/>
            <w:tcBorders>
              <w:left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r w:rsidRPr="00AC25EF">
              <w:rPr>
                <w:sz w:val="24"/>
                <w:szCs w:val="24"/>
                <w:lang w:eastAsia="lt-LT"/>
              </w:rPr>
              <w:t>4. Dalyvauti programų ir projektų rengime</w:t>
            </w:r>
          </w:p>
          <w:p w:rsidR="00AC25EF" w:rsidRPr="00AC25EF" w:rsidRDefault="00AC25EF" w:rsidP="00AC25EF">
            <w:pPr>
              <w:rPr>
                <w:sz w:val="24"/>
                <w:szCs w:val="24"/>
                <w:lang w:eastAsia="lt-LT"/>
              </w:rPr>
            </w:pP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direktoriaus pavaduotojas,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Dalyvauti projektuose, įgyti kompetencijų</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Įgyjamos žinios, kompetencijos, gebėjimai</w:t>
            </w:r>
          </w:p>
        </w:tc>
      </w:tr>
      <w:tr w:rsidR="00AC25EF" w:rsidRPr="00AC25EF" w:rsidTr="00AC25EF">
        <w:tc>
          <w:tcPr>
            <w:tcW w:w="1560" w:type="dxa"/>
            <w:vMerge/>
            <w:tcBorders>
              <w:left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5. Vykdyti</w:t>
            </w:r>
            <w:r>
              <w:rPr>
                <w:sz w:val="24"/>
                <w:szCs w:val="24"/>
                <w:lang w:eastAsia="lt-LT"/>
              </w:rPr>
              <w:t xml:space="preserve"> grupių</w:t>
            </w:r>
            <w:r w:rsidRPr="00AC25EF">
              <w:rPr>
                <w:sz w:val="24"/>
                <w:szCs w:val="24"/>
                <w:lang w:eastAsia="lt-LT"/>
              </w:rPr>
              <w:t xml:space="preserve"> tėvų susirinkimus </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 direktoriaus pavaduotojas,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tarybos planą</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Tėvai supažindinti su grupių pratybų rezultatais</w:t>
            </w:r>
          </w:p>
        </w:tc>
      </w:tr>
      <w:tr w:rsidR="00AC25EF" w:rsidRPr="00AC25EF" w:rsidTr="00AC25EF">
        <w:tc>
          <w:tcPr>
            <w:tcW w:w="1560" w:type="dxa"/>
            <w:vMerge/>
            <w:tcBorders>
              <w:left w:val="single" w:sz="4" w:space="0" w:color="auto"/>
              <w:bottom w:val="single" w:sz="4" w:space="0" w:color="auto"/>
              <w:right w:val="single" w:sz="4" w:space="0" w:color="auto"/>
            </w:tcBorders>
            <w:vAlign w:val="center"/>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r>
              <w:rPr>
                <w:sz w:val="24"/>
                <w:szCs w:val="24"/>
                <w:lang w:eastAsia="lt-LT"/>
              </w:rPr>
              <w:t>6. Dalyvauti Joniškio rajono suaugusiųjų švietimo</w:t>
            </w:r>
            <w:r w:rsidR="007774DD">
              <w:rPr>
                <w:sz w:val="24"/>
                <w:szCs w:val="24"/>
                <w:lang w:eastAsia="lt-LT"/>
              </w:rPr>
              <w:t xml:space="preserve"> programoje</w:t>
            </w:r>
          </w:p>
        </w:tc>
        <w:tc>
          <w:tcPr>
            <w:tcW w:w="1713" w:type="dxa"/>
            <w:tcBorders>
              <w:top w:val="single" w:sz="4" w:space="0" w:color="auto"/>
              <w:left w:val="single" w:sz="4" w:space="0" w:color="auto"/>
              <w:bottom w:val="single" w:sz="4" w:space="0" w:color="auto"/>
              <w:right w:val="single" w:sz="4" w:space="0" w:color="auto"/>
            </w:tcBorders>
          </w:tcPr>
          <w:p w:rsidR="00AC25EF" w:rsidRPr="00AC25EF" w:rsidRDefault="007774DD" w:rsidP="00AC25EF">
            <w:pPr>
              <w:rPr>
                <w:sz w:val="24"/>
                <w:szCs w:val="24"/>
                <w:lang w:eastAsia="lt-LT"/>
              </w:rPr>
            </w:pPr>
            <w:r w:rsidRPr="00AC25EF">
              <w:rPr>
                <w:sz w:val="24"/>
                <w:szCs w:val="24"/>
                <w:lang w:eastAsia="lt-LT"/>
              </w:rPr>
              <w:t>Direktorius, direktoriaus pavaduotojas,  mokytojai</w:t>
            </w:r>
          </w:p>
        </w:tc>
        <w:tc>
          <w:tcPr>
            <w:tcW w:w="1579" w:type="dxa"/>
            <w:tcBorders>
              <w:top w:val="single" w:sz="4" w:space="0" w:color="auto"/>
              <w:left w:val="single" w:sz="4" w:space="0" w:color="auto"/>
              <w:bottom w:val="single" w:sz="4" w:space="0" w:color="auto"/>
              <w:right w:val="single" w:sz="4" w:space="0" w:color="auto"/>
            </w:tcBorders>
          </w:tcPr>
          <w:p w:rsidR="00AC25EF" w:rsidRPr="00AC25EF" w:rsidRDefault="007774DD" w:rsidP="00AC25EF">
            <w:pPr>
              <w:jc w:val="center"/>
              <w:rPr>
                <w:sz w:val="24"/>
                <w:szCs w:val="24"/>
                <w:lang w:eastAsia="lt-LT"/>
              </w:rPr>
            </w:pPr>
            <w:r w:rsidRPr="00AC25EF">
              <w:rPr>
                <w:sz w:val="24"/>
                <w:szCs w:val="24"/>
                <w:lang w:eastAsia="lt-LT"/>
              </w:rPr>
              <w:t>Pagal</w:t>
            </w:r>
            <w:r>
              <w:rPr>
                <w:sz w:val="24"/>
                <w:szCs w:val="24"/>
                <w:lang w:eastAsia="lt-LT"/>
              </w:rPr>
              <w:t xml:space="preserve"> JSŠ</w:t>
            </w:r>
            <w:r w:rsidRPr="00AC25EF">
              <w:rPr>
                <w:sz w:val="24"/>
                <w:szCs w:val="24"/>
                <w:lang w:eastAsia="lt-LT"/>
              </w:rPr>
              <w:t xml:space="preserve"> tarybos planą</w:t>
            </w:r>
          </w:p>
        </w:tc>
        <w:tc>
          <w:tcPr>
            <w:tcW w:w="2097"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p>
        </w:tc>
      </w:tr>
      <w:tr w:rsidR="00AC25EF" w:rsidRPr="00AC25EF" w:rsidTr="00AC25EF">
        <w:tc>
          <w:tcPr>
            <w:tcW w:w="1560" w:type="dxa"/>
            <w:vMerge w:val="restart"/>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b/>
                <w:sz w:val="24"/>
                <w:szCs w:val="24"/>
                <w:lang w:eastAsia="lt-LT"/>
              </w:rPr>
            </w:pPr>
            <w:r w:rsidRPr="00AC25EF">
              <w:rPr>
                <w:b/>
                <w:sz w:val="24"/>
                <w:szCs w:val="24"/>
                <w:lang w:eastAsia="lt-LT"/>
              </w:rPr>
              <w:t>V. Prevencinė veikla</w:t>
            </w: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 Garant</w:t>
            </w:r>
            <w:r w:rsidR="00F22FA9">
              <w:rPr>
                <w:sz w:val="24"/>
                <w:szCs w:val="24"/>
                <w:lang w:eastAsia="lt-LT"/>
              </w:rPr>
              <w:t xml:space="preserve">uoti saugias darbo sąlygas </w:t>
            </w:r>
            <w:r w:rsidRPr="00AC25EF">
              <w:rPr>
                <w:sz w:val="24"/>
                <w:szCs w:val="24"/>
                <w:lang w:eastAsia="lt-LT"/>
              </w:rPr>
              <w:t xml:space="preserve"> pratybų ir varžybų metu</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Nuolat </w:t>
            </w:r>
          </w:p>
          <w:p w:rsidR="00AC25EF" w:rsidRPr="00AC25EF" w:rsidRDefault="00AC25EF" w:rsidP="00AC25EF">
            <w:pPr>
              <w:jc w:val="center"/>
              <w:rPr>
                <w:sz w:val="24"/>
                <w:szCs w:val="24"/>
                <w:lang w:eastAsia="lt-LT"/>
              </w:rPr>
            </w:pPr>
            <w:r w:rsidRPr="00AC25EF">
              <w:rPr>
                <w:sz w:val="24"/>
                <w:szCs w:val="24"/>
                <w:lang w:eastAsia="lt-LT"/>
              </w:rPr>
              <w:t>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Saugumas pratybų metu</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2. Suteikti žinių vaikams, organizuoti pokalbius kultūringo elgesio, prevencinėmis priemonėmis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sporto šakos programos planą</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Žinios ir saugumas pratybų ir varžybų metu</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r w:rsidRPr="00AC25EF">
              <w:rPr>
                <w:sz w:val="24"/>
                <w:szCs w:val="24"/>
                <w:lang w:eastAsia="lt-LT"/>
              </w:rPr>
              <w:t>3. Supažindinti sportininkus su pirmąja medicinine pagalba ir suteikimo būdais</w:t>
            </w:r>
          </w:p>
          <w:p w:rsidR="00AC25EF" w:rsidRPr="00AC25EF" w:rsidRDefault="00AC25EF" w:rsidP="00AC25EF">
            <w:pPr>
              <w:rPr>
                <w:sz w:val="24"/>
                <w:szCs w:val="24"/>
                <w:lang w:eastAsia="lt-LT"/>
              </w:rPr>
            </w:pP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sporto šakos programos planą</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Suteiktos žinios ugdytiniams</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4. Mokyti teisėjavimo varžybose įgūdžių, taisyklių</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Pratybų ir varžybų metu</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Suteiktos žinios ir įgūdžiai ugdytiniams</w:t>
            </w:r>
          </w:p>
        </w:tc>
      </w:tr>
      <w:tr w:rsidR="00AC25EF" w:rsidRPr="00AC25EF" w:rsidTr="00AC25EF">
        <w:tc>
          <w:tcPr>
            <w:tcW w:w="1560" w:type="dxa"/>
            <w:vMerge/>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r w:rsidRPr="00AC25EF">
              <w:rPr>
                <w:sz w:val="24"/>
                <w:szCs w:val="24"/>
                <w:lang w:eastAsia="lt-LT"/>
              </w:rPr>
              <w:t>5. Skatinti gerus rezultatus pasiekusius  sportininkus</w:t>
            </w:r>
          </w:p>
          <w:p w:rsidR="00AC25EF" w:rsidRPr="00AC25EF" w:rsidRDefault="00AC25EF" w:rsidP="00AC25EF">
            <w:pPr>
              <w:rPr>
                <w:sz w:val="24"/>
                <w:szCs w:val="24"/>
                <w:lang w:eastAsia="lt-LT"/>
              </w:rPr>
            </w:pP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Direktorius</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Nuolat</w:t>
            </w:r>
          </w:p>
          <w:p w:rsidR="00AC25EF" w:rsidRPr="00AC25EF" w:rsidRDefault="00AC25EF" w:rsidP="00AC25EF">
            <w:pPr>
              <w:jc w:val="center"/>
              <w:rPr>
                <w:sz w:val="24"/>
                <w:szCs w:val="24"/>
                <w:lang w:eastAsia="lt-LT"/>
              </w:rPr>
            </w:pPr>
            <w:r w:rsidRPr="00AC25EF">
              <w:rPr>
                <w:sz w:val="24"/>
                <w:szCs w:val="24"/>
                <w:lang w:eastAsia="lt-LT"/>
              </w:rPr>
              <w:t>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Ugdytinių motyvacijos skatinimas</w:t>
            </w:r>
          </w:p>
        </w:tc>
      </w:tr>
      <w:tr w:rsidR="00AC25EF" w:rsidRPr="00AC25EF" w:rsidTr="00AC25EF">
        <w:tc>
          <w:tcPr>
            <w:tcW w:w="15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b/>
                <w:sz w:val="24"/>
                <w:szCs w:val="24"/>
                <w:lang w:eastAsia="lt-LT"/>
              </w:rPr>
            </w:pPr>
            <w:r w:rsidRPr="00AC25EF">
              <w:rPr>
                <w:b/>
                <w:sz w:val="24"/>
                <w:szCs w:val="24"/>
                <w:lang w:eastAsia="lt-LT"/>
              </w:rPr>
              <w:lastRenderedPageBreak/>
              <w:t>VI. Informacija visuomenei</w:t>
            </w: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 Informuoti visuomenę apie sporto centro ugdytinių, sporto klubų rezultatus</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Direktoriaus pavaduotojas,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Nuolat</w:t>
            </w:r>
          </w:p>
          <w:p w:rsidR="00AC25EF" w:rsidRPr="00AC25EF" w:rsidRDefault="00AC25EF" w:rsidP="00AC25EF">
            <w:pPr>
              <w:jc w:val="center"/>
              <w:rPr>
                <w:sz w:val="24"/>
                <w:szCs w:val="24"/>
                <w:lang w:eastAsia="lt-LT"/>
              </w:rPr>
            </w:pPr>
            <w:r w:rsidRPr="00AC25EF">
              <w:rPr>
                <w:sz w:val="24"/>
                <w:szCs w:val="24"/>
                <w:lang w:eastAsia="lt-LT"/>
              </w:rPr>
              <w:t>metų bėgyje</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Informacinė sklaida</w:t>
            </w:r>
          </w:p>
        </w:tc>
      </w:tr>
      <w:tr w:rsidR="00AC25EF" w:rsidRPr="00AC25EF" w:rsidTr="00AC25EF">
        <w:tc>
          <w:tcPr>
            <w:tcW w:w="156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b/>
                <w:sz w:val="24"/>
                <w:szCs w:val="24"/>
                <w:lang w:eastAsia="lt-LT"/>
              </w:rPr>
            </w:pPr>
          </w:p>
        </w:tc>
        <w:tc>
          <w:tcPr>
            <w:tcW w:w="30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2. Reklamuoti varžybas,  kuriuose dalyvauja sporto centro auklėtiniai</w:t>
            </w:r>
          </w:p>
        </w:tc>
        <w:tc>
          <w:tcPr>
            <w:tcW w:w="1713"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Mokytojai</w:t>
            </w:r>
          </w:p>
        </w:tc>
        <w:tc>
          <w:tcPr>
            <w:tcW w:w="157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Varžybų sezono metu</w:t>
            </w:r>
          </w:p>
        </w:tc>
        <w:tc>
          <w:tcPr>
            <w:tcW w:w="2097"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Informacinė sklaida</w:t>
            </w:r>
          </w:p>
        </w:tc>
      </w:tr>
    </w:tbl>
    <w:p w:rsidR="00AC25EF" w:rsidRPr="00AC25EF" w:rsidRDefault="00AC25EF" w:rsidP="00AC25E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AC25EF" w:rsidRPr="00AC25EF" w:rsidRDefault="007774DD" w:rsidP="00AC25E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bookmarkStart w:id="0" w:name="_GoBack"/>
      <w:bookmarkEnd w:id="0"/>
      <w:r>
        <w:rPr>
          <w:rFonts w:ascii="Times New Roman" w:eastAsia="Times New Roman" w:hAnsi="Times New Roman" w:cs="Times New Roman"/>
          <w:b/>
          <w:sz w:val="24"/>
          <w:szCs w:val="24"/>
          <w:lang w:eastAsia="lt-LT"/>
        </w:rPr>
        <w:t>2022-2023</w:t>
      </w:r>
      <w:r w:rsidR="00AC25EF" w:rsidRPr="00AC25EF">
        <w:rPr>
          <w:rFonts w:ascii="Times New Roman" w:eastAsia="Times New Roman" w:hAnsi="Times New Roman" w:cs="Times New Roman"/>
          <w:b/>
          <w:sz w:val="24"/>
          <w:szCs w:val="24"/>
          <w:lang w:eastAsia="lt-LT"/>
        </w:rPr>
        <w:t xml:space="preserve"> M. M. JONIŠKIO SPORTO CENTRO </w:t>
      </w:r>
    </w:p>
    <w:p w:rsidR="00AC25EF" w:rsidRPr="00AC25EF" w:rsidRDefault="00AC25EF" w:rsidP="00AC25E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SPORTO RENGINIŲ PLANAS</w:t>
      </w:r>
    </w:p>
    <w:p w:rsidR="00AC25EF" w:rsidRPr="00AC25EF" w:rsidRDefault="00AC25EF" w:rsidP="00AC25E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AC25EF" w:rsidRPr="00AC25EF" w:rsidRDefault="00AC25EF" w:rsidP="00AC25E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KREPŠINIS</w:t>
      </w:r>
    </w:p>
    <w:p w:rsidR="00AC25EF" w:rsidRPr="00AC25EF" w:rsidRDefault="00AC25EF" w:rsidP="00AC25E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916"/>
        <w:gridCol w:w="3921"/>
        <w:gridCol w:w="2321"/>
        <w:gridCol w:w="2490"/>
      </w:tblGrid>
      <w:tr w:rsidR="00AC25EF" w:rsidRPr="00AC25EF" w:rsidTr="00AC25EF">
        <w:tc>
          <w:tcPr>
            <w:tcW w:w="9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21"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overflowPunct w:val="0"/>
              <w:autoSpaceDE w:val="0"/>
              <w:autoSpaceDN w:val="0"/>
              <w:adjustRightInd w:val="0"/>
              <w:jc w:val="center"/>
              <w:textAlignment w:val="baseline"/>
              <w:rPr>
                <w:sz w:val="24"/>
                <w:szCs w:val="24"/>
                <w:lang w:eastAsia="lt-LT"/>
              </w:rPr>
            </w:pPr>
            <w:r w:rsidRPr="00AC25EF">
              <w:rPr>
                <w:sz w:val="24"/>
                <w:szCs w:val="24"/>
                <w:lang w:eastAsia="lt-LT"/>
              </w:rPr>
              <w:t>Varžybų pavadinimas</w:t>
            </w:r>
          </w:p>
        </w:tc>
        <w:tc>
          <w:tcPr>
            <w:tcW w:w="2321"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overflowPunct w:val="0"/>
              <w:autoSpaceDE w:val="0"/>
              <w:autoSpaceDN w:val="0"/>
              <w:adjustRightInd w:val="0"/>
              <w:jc w:val="center"/>
              <w:textAlignment w:val="baseline"/>
              <w:rPr>
                <w:sz w:val="24"/>
                <w:szCs w:val="24"/>
                <w:lang w:eastAsia="lt-LT"/>
              </w:rPr>
            </w:pPr>
            <w:r w:rsidRPr="00AC25EF">
              <w:rPr>
                <w:sz w:val="24"/>
                <w:szCs w:val="24"/>
                <w:lang w:eastAsia="lt-LT"/>
              </w:rPr>
              <w:t>Data</w:t>
            </w:r>
          </w:p>
        </w:tc>
        <w:tc>
          <w:tcPr>
            <w:tcW w:w="249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overflowPunct w:val="0"/>
              <w:autoSpaceDE w:val="0"/>
              <w:autoSpaceDN w:val="0"/>
              <w:adjustRightInd w:val="0"/>
              <w:jc w:val="center"/>
              <w:textAlignment w:val="baseline"/>
              <w:rPr>
                <w:sz w:val="24"/>
                <w:szCs w:val="24"/>
                <w:lang w:eastAsia="lt-LT"/>
              </w:rPr>
            </w:pPr>
            <w:r w:rsidRPr="00AC25EF">
              <w:rPr>
                <w:sz w:val="24"/>
                <w:szCs w:val="24"/>
                <w:lang w:eastAsia="lt-LT"/>
              </w:rPr>
              <w:t>Pastabos</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MKL čempionatuose</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 spalio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vaikų berniukų „Pirmojo iššūkio“ čempionate</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Nuo lapkričio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NKL čempionatas</w:t>
            </w:r>
          </w:p>
        </w:tc>
        <w:tc>
          <w:tcPr>
            <w:tcW w:w="2321" w:type="dxa"/>
            <w:tcBorders>
              <w:top w:val="single" w:sz="4" w:space="0" w:color="auto"/>
              <w:left w:val="single" w:sz="4" w:space="0" w:color="auto"/>
              <w:bottom w:val="single" w:sz="4" w:space="0" w:color="auto"/>
              <w:right w:val="single" w:sz="4" w:space="0" w:color="auto"/>
            </w:tcBorders>
            <w:hideMark/>
          </w:tcPr>
          <w:p w:rsidR="00F22FA9" w:rsidRDefault="00F22FA9" w:rsidP="00AC25EF">
            <w:pPr>
              <w:jc w:val="center"/>
              <w:rPr>
                <w:sz w:val="24"/>
                <w:szCs w:val="24"/>
                <w:lang w:eastAsia="lt-LT"/>
              </w:rPr>
            </w:pPr>
            <w:r>
              <w:rPr>
                <w:sz w:val="24"/>
                <w:szCs w:val="24"/>
                <w:lang w:eastAsia="lt-LT"/>
              </w:rPr>
              <w:t>2022 m. spalio mėn.</w:t>
            </w:r>
          </w:p>
          <w:p w:rsidR="00AC25EF" w:rsidRPr="00AC25EF" w:rsidRDefault="00F22FA9" w:rsidP="00F22FA9">
            <w:pPr>
              <w:rPr>
                <w:sz w:val="24"/>
                <w:szCs w:val="24"/>
                <w:lang w:eastAsia="lt-LT"/>
              </w:rPr>
            </w:pPr>
            <w:r>
              <w:rPr>
                <w:sz w:val="24"/>
                <w:szCs w:val="24"/>
                <w:lang w:eastAsia="lt-LT"/>
              </w:rPr>
              <w:t xml:space="preserve"> </w:t>
            </w:r>
            <w:r w:rsidR="007774DD">
              <w:rPr>
                <w:sz w:val="24"/>
                <w:szCs w:val="24"/>
                <w:lang w:eastAsia="lt-LT"/>
              </w:rPr>
              <w:t>2023</w:t>
            </w:r>
            <w:r w:rsidR="00AC25EF" w:rsidRPr="00AC25EF">
              <w:rPr>
                <w:sz w:val="24"/>
                <w:szCs w:val="24"/>
                <w:lang w:eastAsia="lt-LT"/>
              </w:rPr>
              <w:t xml:space="preserve"> m. balandžio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Joniškio rajono krepšinio pirmenybės</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7774DD" w:rsidP="00AC25EF">
            <w:pPr>
              <w:jc w:val="center"/>
              <w:rPr>
                <w:sz w:val="24"/>
                <w:szCs w:val="24"/>
                <w:lang w:eastAsia="lt-LT"/>
              </w:rPr>
            </w:pPr>
            <w:r>
              <w:rPr>
                <w:sz w:val="24"/>
                <w:szCs w:val="24"/>
                <w:lang w:eastAsia="lt-LT"/>
              </w:rPr>
              <w:t>Nuo 2023</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sausio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7774DD">
              <w:rPr>
                <w:sz w:val="24"/>
                <w:szCs w:val="24"/>
                <w:lang w:eastAsia="lt-LT"/>
              </w:rPr>
              <w:t>ono mokyklų žaidynių</w:t>
            </w:r>
            <w:r w:rsidRPr="00AC25EF">
              <w:rPr>
                <w:sz w:val="24"/>
                <w:szCs w:val="24"/>
                <w:lang w:eastAsia="lt-LT"/>
              </w:rPr>
              <w:t xml:space="preserve"> kaimo vietovių mokyklų krepšinio varžybos 3x3 mergaitėms</w:t>
            </w:r>
          </w:p>
        </w:tc>
        <w:tc>
          <w:tcPr>
            <w:tcW w:w="2321"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p w:rsidR="00AC25EF" w:rsidRPr="00AC25EF" w:rsidRDefault="00AC25EF" w:rsidP="00AC25EF">
            <w:pPr>
              <w:jc w:val="center"/>
              <w:rPr>
                <w:sz w:val="24"/>
                <w:szCs w:val="24"/>
                <w:lang w:eastAsia="lt-LT"/>
              </w:rPr>
            </w:pPr>
            <w:r w:rsidRPr="00AC25EF">
              <w:rPr>
                <w:sz w:val="24"/>
                <w:szCs w:val="24"/>
                <w:lang w:eastAsia="lt-LT"/>
              </w:rPr>
              <w:t>Vasario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w:t>
            </w:r>
            <w:r w:rsidR="007774DD">
              <w:rPr>
                <w:sz w:val="24"/>
                <w:szCs w:val="24"/>
                <w:lang w:eastAsia="lt-LT"/>
              </w:rPr>
              <w:t xml:space="preserve">no mokyklų žaidynių </w:t>
            </w:r>
            <w:r w:rsidRPr="00AC25EF">
              <w:rPr>
                <w:sz w:val="24"/>
                <w:szCs w:val="24"/>
                <w:lang w:eastAsia="lt-LT"/>
              </w:rPr>
              <w:t>kaimo vietovių mokyklų krepšinio varžybos 3x3 berniukams</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Vasario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7774DD">
              <w:rPr>
                <w:sz w:val="24"/>
                <w:szCs w:val="24"/>
                <w:lang w:eastAsia="lt-LT"/>
              </w:rPr>
              <w:t>ono mokyklų žaidynių</w:t>
            </w:r>
            <w:r w:rsidRPr="00AC25EF">
              <w:rPr>
                <w:sz w:val="24"/>
                <w:szCs w:val="24"/>
                <w:lang w:eastAsia="lt-LT"/>
              </w:rPr>
              <w:t xml:space="preserve"> krepšinio varžybos mergaitėms</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Kovo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7774DD">
              <w:rPr>
                <w:sz w:val="24"/>
                <w:szCs w:val="24"/>
                <w:lang w:eastAsia="lt-LT"/>
              </w:rPr>
              <w:t>ono mokyklų žaidynių</w:t>
            </w:r>
            <w:r w:rsidRPr="00AC25EF">
              <w:rPr>
                <w:sz w:val="24"/>
                <w:szCs w:val="24"/>
                <w:lang w:eastAsia="lt-LT"/>
              </w:rPr>
              <w:t xml:space="preserve"> krepšinio varžybos berniukams</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Kovo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w:t>
            </w:r>
            <w:r w:rsidR="007774DD">
              <w:rPr>
                <w:sz w:val="24"/>
                <w:szCs w:val="24"/>
                <w:lang w:eastAsia="lt-LT"/>
              </w:rPr>
              <w:t>vos mokyklų žaidynių</w:t>
            </w:r>
            <w:r w:rsidRPr="00AC25EF">
              <w:rPr>
                <w:sz w:val="24"/>
                <w:szCs w:val="24"/>
                <w:lang w:eastAsia="lt-LT"/>
              </w:rPr>
              <w:t xml:space="preserve"> varžybose</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Balandžio mėn. </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Rajono seniūnijų vyrų ir moterų krepšinio varžybos</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Birželio mėn.</w:t>
            </w:r>
          </w:p>
        </w:tc>
        <w:tc>
          <w:tcPr>
            <w:tcW w:w="249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r>
      <w:tr w:rsidR="00AC25EF" w:rsidRPr="00AC25EF" w:rsidTr="00AC25EF">
        <w:trPr>
          <w:trHeight w:val="64"/>
        </w:trPr>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seniūnijų sporto žaidynėse</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 Rugsėjo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„Draugystės“ taurės veteranų krepšinio varžybos</w:t>
            </w:r>
          </w:p>
        </w:tc>
        <w:tc>
          <w:tcPr>
            <w:tcW w:w="23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Balandžio- gegužės mėn.</w:t>
            </w: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91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1"/>
              </w:numPr>
              <w:rPr>
                <w:sz w:val="24"/>
                <w:szCs w:val="24"/>
                <w:lang w:eastAsia="lt-LT"/>
              </w:rPr>
            </w:pPr>
          </w:p>
        </w:tc>
        <w:tc>
          <w:tcPr>
            <w:tcW w:w="3921"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KKSD renginiuose ir varžybose</w:t>
            </w:r>
          </w:p>
        </w:tc>
        <w:tc>
          <w:tcPr>
            <w:tcW w:w="2321"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p w:rsidR="00AC25EF" w:rsidRPr="00AC25EF" w:rsidRDefault="00AC25EF" w:rsidP="00AC25EF">
            <w:pPr>
              <w:jc w:val="center"/>
              <w:rPr>
                <w:sz w:val="24"/>
                <w:szCs w:val="24"/>
                <w:lang w:eastAsia="lt-LT"/>
              </w:rPr>
            </w:pPr>
          </w:p>
        </w:tc>
        <w:tc>
          <w:tcPr>
            <w:tcW w:w="249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bl>
    <w:p w:rsidR="00AC25EF" w:rsidRPr="00AC25EF" w:rsidRDefault="00AC25EF" w:rsidP="00AC25EF">
      <w:pPr>
        <w:spacing w:after="0" w:line="240" w:lineRule="auto"/>
        <w:jc w:val="both"/>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sz w:val="24"/>
          <w:szCs w:val="24"/>
          <w:lang w:eastAsia="lt-LT"/>
        </w:rPr>
        <w:t>LENGVOJI ATLETIKA</w:t>
      </w:r>
    </w:p>
    <w:p w:rsidR="00AC25EF" w:rsidRPr="00AC25EF" w:rsidRDefault="00AC25EF" w:rsidP="00AC25EF">
      <w:pPr>
        <w:spacing w:after="0" w:line="240" w:lineRule="auto"/>
        <w:jc w:val="center"/>
        <w:rPr>
          <w:rFonts w:ascii="Times New Roman" w:eastAsia="Times New Roman" w:hAnsi="Times New Roman" w:cs="Times New Roman"/>
          <w:sz w:val="24"/>
          <w:szCs w:val="24"/>
          <w:lang w:eastAsia="lt-LT"/>
        </w:rPr>
      </w:pPr>
    </w:p>
    <w:tbl>
      <w:tblPr>
        <w:tblStyle w:val="Lentelstinklelis"/>
        <w:tblW w:w="9648" w:type="dxa"/>
        <w:tblInd w:w="0" w:type="dxa"/>
        <w:tblLook w:val="01E0" w:firstRow="1" w:lastRow="1" w:firstColumn="1" w:lastColumn="1" w:noHBand="0" w:noVBand="0"/>
      </w:tblPr>
      <w:tblGrid>
        <w:gridCol w:w="828"/>
        <w:gridCol w:w="3960"/>
        <w:gridCol w:w="2340"/>
        <w:gridCol w:w="2520"/>
      </w:tblGrid>
      <w:tr w:rsidR="00AC25EF" w:rsidRPr="00AC25EF" w:rsidTr="00AC25EF">
        <w:tc>
          <w:tcPr>
            <w:tcW w:w="82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34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Bėgimo varžybos „Pakruojis 2021“</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7774DD" w:rsidP="00AC25EF">
            <w:pPr>
              <w:jc w:val="center"/>
              <w:rPr>
                <w:sz w:val="24"/>
                <w:szCs w:val="24"/>
                <w:lang w:eastAsia="lt-LT"/>
              </w:rPr>
            </w:pPr>
            <w:r>
              <w:rPr>
                <w:sz w:val="24"/>
                <w:szCs w:val="24"/>
                <w:lang w:eastAsia="lt-LT"/>
              </w:rPr>
              <w:t>2022</w:t>
            </w:r>
            <w:r w:rsidR="00AC25EF" w:rsidRPr="00AC25EF">
              <w:rPr>
                <w:sz w:val="24"/>
                <w:szCs w:val="24"/>
                <w:lang w:eastAsia="lt-LT"/>
              </w:rPr>
              <w:t xml:space="preserve"> m. spalio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Kroso varžybos „Papilės taurė“</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Spalio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Lietuvos vaikų taurės </w:t>
            </w:r>
            <w:r w:rsidRPr="00AC25EF">
              <w:rPr>
                <w:sz w:val="24"/>
                <w:szCs w:val="24"/>
                <w:lang w:eastAsia="lt-LT"/>
              </w:rPr>
              <w:lastRenderedPageBreak/>
              <w:t>lengvosios atletikos varžybose</w:t>
            </w:r>
          </w:p>
        </w:tc>
        <w:tc>
          <w:tcPr>
            <w:tcW w:w="234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p w:rsidR="00AC25EF" w:rsidRPr="00AC25EF" w:rsidRDefault="00AC25EF" w:rsidP="00AC25EF">
            <w:pPr>
              <w:jc w:val="center"/>
              <w:rPr>
                <w:sz w:val="24"/>
                <w:szCs w:val="24"/>
                <w:lang w:eastAsia="lt-LT"/>
              </w:rPr>
            </w:pPr>
            <w:r w:rsidRPr="00AC25EF">
              <w:rPr>
                <w:sz w:val="24"/>
                <w:szCs w:val="24"/>
                <w:lang w:eastAsia="lt-LT"/>
              </w:rPr>
              <w:lastRenderedPageBreak/>
              <w:t>Lapkričio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ind w:right="136"/>
              <w:jc w:val="center"/>
              <w:rPr>
                <w:sz w:val="24"/>
                <w:szCs w:val="24"/>
                <w:lang w:eastAsia="lt-LT"/>
              </w:rPr>
            </w:pPr>
            <w:r w:rsidRPr="00AC25EF">
              <w:rPr>
                <w:sz w:val="24"/>
                <w:szCs w:val="24"/>
                <w:lang w:eastAsia="lt-LT"/>
              </w:rPr>
              <w:lastRenderedPageBreak/>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mokinių olimpinių vilčių taurės varžybose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jaunių, jaunučių zoninėse ir finalinėse uždarų patalpų varžybose </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Gruodžio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Lietuvos daugiakovės pirmenybės</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Gruodžio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Šiaulių rajono taurės varžybose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Gruodžio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jaunių pirmenybėse </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7774DD" w:rsidP="00AC25EF">
            <w:pPr>
              <w:jc w:val="center"/>
              <w:rPr>
                <w:sz w:val="24"/>
                <w:szCs w:val="24"/>
                <w:lang w:eastAsia="lt-LT"/>
              </w:rPr>
            </w:pPr>
            <w:r>
              <w:rPr>
                <w:sz w:val="24"/>
                <w:szCs w:val="24"/>
                <w:lang w:eastAsia="lt-LT"/>
              </w:rPr>
              <w:t>2023 m.</w:t>
            </w:r>
            <w:r w:rsidR="00694F0A">
              <w:rPr>
                <w:sz w:val="24"/>
                <w:szCs w:val="24"/>
                <w:lang w:eastAsia="lt-LT"/>
              </w:rPr>
              <w:t xml:space="preserve"> </w:t>
            </w:r>
            <w:r>
              <w:rPr>
                <w:sz w:val="24"/>
                <w:szCs w:val="24"/>
                <w:lang w:eastAsia="lt-LT"/>
              </w:rPr>
              <w:t>v</w:t>
            </w:r>
            <w:r w:rsidR="00AC25EF" w:rsidRPr="00AC25EF">
              <w:rPr>
                <w:sz w:val="24"/>
                <w:szCs w:val="24"/>
                <w:lang w:eastAsia="lt-LT"/>
              </w:rPr>
              <w:t>asario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jaunimo pirmenybėse </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Vasario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w:t>
            </w:r>
            <w:r w:rsidR="007774DD">
              <w:rPr>
                <w:sz w:val="24"/>
                <w:szCs w:val="24"/>
                <w:lang w:eastAsia="lt-LT"/>
              </w:rPr>
              <w:t>vos mokyklų žaidynių</w:t>
            </w:r>
            <w:r w:rsidRPr="00AC25EF">
              <w:rPr>
                <w:sz w:val="24"/>
                <w:szCs w:val="24"/>
                <w:lang w:eastAsia="lt-LT"/>
              </w:rPr>
              <w:t xml:space="preserve"> kroso varžybose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Gegužės mėn. </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7774DD">
              <w:rPr>
                <w:sz w:val="24"/>
                <w:szCs w:val="24"/>
                <w:lang w:eastAsia="lt-LT"/>
              </w:rPr>
              <w:t xml:space="preserve">ono mokyklų žaidynių </w:t>
            </w:r>
            <w:r w:rsidRPr="00AC25EF">
              <w:rPr>
                <w:sz w:val="24"/>
                <w:szCs w:val="24"/>
                <w:lang w:eastAsia="lt-LT"/>
              </w:rPr>
              <w:t xml:space="preserve"> lengvosios atletikos varžybose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w:t>
            </w:r>
            <w:r w:rsidR="007774DD">
              <w:rPr>
                <w:sz w:val="24"/>
                <w:szCs w:val="24"/>
                <w:lang w:eastAsia="lt-LT"/>
              </w:rPr>
              <w:t>vos mokyklų žaidynių</w:t>
            </w:r>
            <w:r w:rsidRPr="00AC25EF">
              <w:rPr>
                <w:sz w:val="24"/>
                <w:szCs w:val="24"/>
                <w:lang w:eastAsia="lt-LT"/>
              </w:rPr>
              <w:t xml:space="preserve"> lengvosios atletikos varžybose </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Rajono mokinių keturkovės varžybos</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mokinių olimpinio festivalio keturkovės varžybose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LR vaikų zoninėse varžybose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Birželio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LR jaunučių pirmenybėse</w:t>
            </w:r>
          </w:p>
        </w:tc>
        <w:tc>
          <w:tcPr>
            <w:tcW w:w="234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Birželio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2"/>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kitose rajoninėse ir respublikinėse varžybose </w:t>
            </w:r>
          </w:p>
        </w:tc>
        <w:tc>
          <w:tcPr>
            <w:tcW w:w="2340" w:type="dxa"/>
            <w:tcBorders>
              <w:top w:val="single" w:sz="4" w:space="0" w:color="auto"/>
              <w:left w:val="single" w:sz="4" w:space="0" w:color="auto"/>
              <w:bottom w:val="single" w:sz="4" w:space="0" w:color="auto"/>
              <w:right w:val="single" w:sz="4" w:space="0" w:color="auto"/>
            </w:tcBorders>
          </w:tcPr>
          <w:p w:rsidR="00AC25EF" w:rsidRPr="00AC25EF" w:rsidRDefault="00694F0A" w:rsidP="00AC25EF">
            <w:pPr>
              <w:jc w:val="center"/>
              <w:rPr>
                <w:sz w:val="24"/>
                <w:szCs w:val="24"/>
                <w:lang w:eastAsia="lt-LT"/>
              </w:rPr>
            </w:pPr>
            <w:r>
              <w:rPr>
                <w:sz w:val="24"/>
                <w:szCs w:val="24"/>
                <w:lang w:eastAsia="lt-LT"/>
              </w:rPr>
              <w:t>Birželio</w:t>
            </w:r>
            <w:r w:rsidR="007774DD">
              <w:rPr>
                <w:sz w:val="24"/>
                <w:szCs w:val="24"/>
                <w:lang w:eastAsia="lt-LT"/>
              </w:rPr>
              <w:t>–liepos mėn.</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finansines galimybes</w:t>
            </w:r>
          </w:p>
        </w:tc>
      </w:tr>
    </w:tbl>
    <w:p w:rsidR="00AC25EF" w:rsidRPr="00AC25EF" w:rsidRDefault="00AC25EF" w:rsidP="00AC25EF">
      <w:pPr>
        <w:spacing w:after="0" w:line="240" w:lineRule="auto"/>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sz w:val="24"/>
          <w:szCs w:val="24"/>
          <w:lang w:eastAsia="lt-LT"/>
        </w:rPr>
        <w:t>FUTBOLAS</w:t>
      </w:r>
    </w:p>
    <w:p w:rsidR="00AC25EF" w:rsidRPr="00AC25EF" w:rsidRDefault="00AC25EF" w:rsidP="00AC25EF">
      <w:pPr>
        <w:spacing w:after="0" w:line="240" w:lineRule="auto"/>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28"/>
        <w:gridCol w:w="3960"/>
        <w:gridCol w:w="2576"/>
        <w:gridCol w:w="2284"/>
      </w:tblGrid>
      <w:tr w:rsidR="00AC25EF" w:rsidRPr="00AC25EF" w:rsidTr="00AC25EF">
        <w:tc>
          <w:tcPr>
            <w:tcW w:w="82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576"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284"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7774DD">
              <w:rPr>
                <w:sz w:val="24"/>
                <w:szCs w:val="24"/>
                <w:lang w:eastAsia="lt-LT"/>
              </w:rPr>
              <w:t>ono mokyklų žaidynių</w:t>
            </w:r>
            <w:r w:rsidRPr="00AC25EF">
              <w:rPr>
                <w:sz w:val="24"/>
                <w:szCs w:val="24"/>
                <w:lang w:eastAsia="lt-LT"/>
              </w:rPr>
              <w:t xml:space="preserve"> futbolo varžybos</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7774DD" w:rsidP="00AC25EF">
            <w:pPr>
              <w:jc w:val="center"/>
              <w:rPr>
                <w:sz w:val="24"/>
                <w:szCs w:val="24"/>
                <w:lang w:eastAsia="lt-LT"/>
              </w:rPr>
            </w:pPr>
            <w:r>
              <w:rPr>
                <w:sz w:val="24"/>
                <w:szCs w:val="24"/>
                <w:lang w:eastAsia="lt-LT"/>
              </w:rPr>
              <w:t>2022 m. lapkričio mėn</w:t>
            </w:r>
            <w:r w:rsidR="00F22FA9">
              <w:rPr>
                <w:sz w:val="24"/>
                <w:szCs w:val="24"/>
                <w:lang w:eastAsia="lt-LT"/>
              </w:rPr>
              <w:t>.</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w:t>
            </w:r>
            <w:r w:rsidR="007774DD">
              <w:rPr>
                <w:sz w:val="24"/>
                <w:szCs w:val="24"/>
                <w:lang w:eastAsia="lt-LT"/>
              </w:rPr>
              <w:t>vos mokyklų žaidynių</w:t>
            </w:r>
            <w:r w:rsidRPr="00AC25EF">
              <w:rPr>
                <w:sz w:val="24"/>
                <w:szCs w:val="24"/>
                <w:lang w:eastAsia="lt-LT"/>
              </w:rPr>
              <w:t xml:space="preserve"> futbolo varžybose</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Gruodis</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vaikų ir jaunučių</w:t>
            </w:r>
            <w:r w:rsidR="00694F0A">
              <w:rPr>
                <w:sz w:val="24"/>
                <w:szCs w:val="24"/>
                <w:lang w:eastAsia="lt-LT"/>
              </w:rPr>
              <w:t>, jaunių</w:t>
            </w:r>
            <w:r w:rsidRPr="00AC25EF">
              <w:rPr>
                <w:sz w:val="24"/>
                <w:szCs w:val="24"/>
                <w:lang w:eastAsia="lt-LT"/>
              </w:rPr>
              <w:t xml:space="preserve"> futbolo čempionatuose</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7774DD" w:rsidP="00AC25EF">
            <w:pPr>
              <w:jc w:val="center"/>
              <w:rPr>
                <w:sz w:val="24"/>
                <w:szCs w:val="24"/>
                <w:lang w:eastAsia="lt-LT"/>
              </w:rPr>
            </w:pPr>
            <w:r>
              <w:rPr>
                <w:sz w:val="24"/>
                <w:szCs w:val="24"/>
                <w:lang w:eastAsia="lt-LT"/>
              </w:rPr>
              <w:t>Nuo 2022 m. rugsėjo mėn.</w:t>
            </w:r>
            <w:r w:rsidR="00694F0A">
              <w:rPr>
                <w:sz w:val="24"/>
                <w:szCs w:val="24"/>
                <w:lang w:eastAsia="lt-LT"/>
              </w:rPr>
              <w:t xml:space="preserve"> </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LFF projekto „LADY </w:t>
            </w:r>
            <w:proofErr w:type="spellStart"/>
            <w:r w:rsidRPr="00AC25EF">
              <w:rPr>
                <w:sz w:val="24"/>
                <w:szCs w:val="24"/>
                <w:lang w:eastAsia="lt-LT"/>
              </w:rPr>
              <w:t>golas</w:t>
            </w:r>
            <w:proofErr w:type="spellEnd"/>
            <w:r w:rsidRPr="00AC25EF">
              <w:rPr>
                <w:sz w:val="24"/>
                <w:szCs w:val="24"/>
                <w:lang w:eastAsia="lt-LT"/>
              </w:rPr>
              <w:t>“ varžybos</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7774DD" w:rsidP="00AC25EF">
            <w:pPr>
              <w:jc w:val="center"/>
              <w:rPr>
                <w:sz w:val="24"/>
                <w:szCs w:val="24"/>
                <w:lang w:eastAsia="lt-LT"/>
              </w:rPr>
            </w:pPr>
            <w:r>
              <w:rPr>
                <w:sz w:val="24"/>
                <w:szCs w:val="24"/>
                <w:lang w:eastAsia="lt-LT"/>
              </w:rPr>
              <w:t>2023 m. v</w:t>
            </w:r>
            <w:r w:rsidR="00AC25EF" w:rsidRPr="00AC25EF">
              <w:rPr>
                <w:sz w:val="24"/>
                <w:szCs w:val="24"/>
                <w:lang w:eastAsia="lt-LT"/>
              </w:rPr>
              <w:t>asario mėn.</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BC4CDC" w:rsidRPr="00AC25EF" w:rsidTr="00AC25EF">
        <w:tc>
          <w:tcPr>
            <w:tcW w:w="828"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rPr>
                <w:sz w:val="24"/>
                <w:szCs w:val="24"/>
                <w:lang w:eastAsia="lt-LT"/>
              </w:rPr>
            </w:pPr>
            <w:r w:rsidRPr="00AC25EF">
              <w:rPr>
                <w:sz w:val="24"/>
                <w:szCs w:val="24"/>
                <w:lang w:eastAsia="lt-LT"/>
              </w:rPr>
              <w:t>J</w:t>
            </w:r>
            <w:r>
              <w:rPr>
                <w:sz w:val="24"/>
                <w:szCs w:val="24"/>
                <w:lang w:eastAsia="lt-LT"/>
              </w:rPr>
              <w:t>oniškio rajono salės futbolo 7x7 pirmenybės</w:t>
            </w:r>
          </w:p>
        </w:tc>
        <w:tc>
          <w:tcPr>
            <w:tcW w:w="2576" w:type="dxa"/>
            <w:tcBorders>
              <w:top w:val="single" w:sz="4" w:space="0" w:color="auto"/>
              <w:left w:val="single" w:sz="4" w:space="0" w:color="auto"/>
              <w:bottom w:val="single" w:sz="4" w:space="0" w:color="auto"/>
              <w:right w:val="single" w:sz="4" w:space="0" w:color="auto"/>
            </w:tcBorders>
          </w:tcPr>
          <w:p w:rsidR="00BC4CDC" w:rsidRDefault="00BC4CDC" w:rsidP="00AC25EF">
            <w:pPr>
              <w:jc w:val="center"/>
              <w:rPr>
                <w:sz w:val="24"/>
                <w:szCs w:val="24"/>
                <w:lang w:eastAsia="lt-LT"/>
              </w:rPr>
            </w:pPr>
            <w:r>
              <w:rPr>
                <w:sz w:val="24"/>
                <w:szCs w:val="24"/>
                <w:lang w:eastAsia="lt-LT"/>
              </w:rPr>
              <w:t>Vasario-kovo mėn.</w:t>
            </w:r>
          </w:p>
        </w:tc>
        <w:tc>
          <w:tcPr>
            <w:tcW w:w="2284"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Rajono mokinių „</w:t>
            </w:r>
            <w:proofErr w:type="spellStart"/>
            <w:r w:rsidRPr="00AC25EF">
              <w:rPr>
                <w:sz w:val="24"/>
                <w:szCs w:val="24"/>
                <w:lang w:eastAsia="lt-LT"/>
              </w:rPr>
              <w:t>Golo</w:t>
            </w:r>
            <w:proofErr w:type="spellEnd"/>
            <w:r w:rsidRPr="00AC25EF">
              <w:rPr>
                <w:sz w:val="24"/>
                <w:szCs w:val="24"/>
                <w:lang w:eastAsia="lt-LT"/>
              </w:rPr>
              <w:t xml:space="preserve">“ varžybos </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694F0A" w:rsidP="00AC25EF">
            <w:pPr>
              <w:jc w:val="center"/>
              <w:rPr>
                <w:sz w:val="24"/>
                <w:szCs w:val="24"/>
                <w:lang w:eastAsia="lt-LT"/>
              </w:rPr>
            </w:pPr>
            <w:r>
              <w:rPr>
                <w:sz w:val="24"/>
                <w:szCs w:val="24"/>
                <w:lang w:eastAsia="lt-LT"/>
              </w:rPr>
              <w:t>Balandžio</w:t>
            </w:r>
            <w:r w:rsidR="00AC25EF" w:rsidRPr="00AC25EF">
              <w:rPr>
                <w:sz w:val="24"/>
                <w:szCs w:val="24"/>
                <w:lang w:eastAsia="lt-LT"/>
              </w:rPr>
              <w:t>–gegužės mėn.</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apskrities mokinių „</w:t>
            </w:r>
            <w:proofErr w:type="spellStart"/>
            <w:r w:rsidRPr="00AC25EF">
              <w:rPr>
                <w:sz w:val="24"/>
                <w:szCs w:val="24"/>
                <w:lang w:eastAsia="lt-LT"/>
              </w:rPr>
              <w:t>Golo</w:t>
            </w:r>
            <w:proofErr w:type="spellEnd"/>
            <w:r w:rsidRPr="00AC25EF">
              <w:rPr>
                <w:sz w:val="24"/>
                <w:szCs w:val="24"/>
                <w:lang w:eastAsia="lt-LT"/>
              </w:rPr>
              <w:t>“ varžybose</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694F0A" w:rsidP="00AC25EF">
            <w:pPr>
              <w:jc w:val="center"/>
              <w:rPr>
                <w:sz w:val="24"/>
                <w:szCs w:val="24"/>
                <w:lang w:eastAsia="lt-LT"/>
              </w:rPr>
            </w:pPr>
            <w:r>
              <w:rPr>
                <w:sz w:val="24"/>
                <w:szCs w:val="24"/>
                <w:lang w:eastAsia="lt-LT"/>
              </w:rPr>
              <w:t>Balandžio–</w:t>
            </w:r>
            <w:r w:rsidR="00AC25EF" w:rsidRPr="00AC25EF">
              <w:rPr>
                <w:sz w:val="24"/>
                <w:szCs w:val="24"/>
                <w:lang w:eastAsia="lt-LT"/>
              </w:rPr>
              <w:t>gegužės mėn.</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Rajono seniūnijų futbolo varžybos</w:t>
            </w:r>
          </w:p>
        </w:tc>
        <w:tc>
          <w:tcPr>
            <w:tcW w:w="25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Birželio mėn.</w:t>
            </w: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3"/>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kitose rajoninėse ir </w:t>
            </w:r>
            <w:r w:rsidRPr="00AC25EF">
              <w:rPr>
                <w:sz w:val="24"/>
                <w:szCs w:val="24"/>
                <w:lang w:eastAsia="lt-LT"/>
              </w:rPr>
              <w:lastRenderedPageBreak/>
              <w:t xml:space="preserve">respublikinėse varžybose </w:t>
            </w:r>
          </w:p>
        </w:tc>
        <w:tc>
          <w:tcPr>
            <w:tcW w:w="2576"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28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Pagal finansines </w:t>
            </w:r>
            <w:r w:rsidRPr="00AC25EF">
              <w:rPr>
                <w:sz w:val="24"/>
                <w:szCs w:val="24"/>
                <w:lang w:eastAsia="lt-LT"/>
              </w:rPr>
              <w:lastRenderedPageBreak/>
              <w:t>galimybes</w:t>
            </w:r>
          </w:p>
        </w:tc>
      </w:tr>
    </w:tbl>
    <w:p w:rsidR="00AC25EF" w:rsidRPr="00AC25EF" w:rsidRDefault="00AC25EF" w:rsidP="00AC25EF">
      <w:pPr>
        <w:spacing w:after="0" w:line="240" w:lineRule="auto"/>
        <w:rPr>
          <w:rFonts w:ascii="Times New Roman" w:eastAsia="Times New Roman" w:hAnsi="Times New Roman" w:cs="Times New Roman"/>
          <w:sz w:val="24"/>
          <w:szCs w:val="24"/>
          <w:lang w:eastAsia="lt-LT"/>
        </w:rPr>
      </w:pPr>
    </w:p>
    <w:p w:rsidR="00AC25EF" w:rsidRPr="00AC25EF" w:rsidRDefault="00AC25EF" w:rsidP="00AC25EF">
      <w:pPr>
        <w:spacing w:after="0" w:line="240" w:lineRule="auto"/>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GRAIKŲ-ROMĖNŲ IMTYNĖS</w:t>
      </w:r>
    </w:p>
    <w:p w:rsidR="00AC25EF" w:rsidRPr="00AC25EF" w:rsidRDefault="00AC25EF" w:rsidP="00AC25EF">
      <w:pPr>
        <w:spacing w:after="0" w:line="240" w:lineRule="auto"/>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28"/>
        <w:gridCol w:w="3960"/>
        <w:gridCol w:w="2700"/>
        <w:gridCol w:w="2160"/>
      </w:tblGrid>
      <w:tr w:rsidR="00AC25EF" w:rsidRPr="00AC25EF" w:rsidTr="00AC25EF">
        <w:tc>
          <w:tcPr>
            <w:tcW w:w="82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Šiaulių miesto pirmenybėse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rugsėjo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jaunučių  pirmenybėse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Spalio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moksleivių – jaunių pirmenybėse </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tarptautiniame turnyre Latvijoje </w:t>
            </w:r>
            <w:proofErr w:type="spellStart"/>
            <w:r w:rsidRPr="00AC25EF">
              <w:rPr>
                <w:sz w:val="24"/>
                <w:szCs w:val="24"/>
                <w:lang w:eastAsia="lt-LT"/>
              </w:rPr>
              <w:t>Balvi</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tarptautiniame turnyre Estijoje Voru. </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Spalio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tarptautiniame Naujametiniame turnyre Visagine (jaunučiai)</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LR čempionate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sausio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Naujametiniame jaunių turnyre Klaipėdoje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Sausio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LR jaunių pirmenybėse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Vasario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jaunučių pirmenybėse </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Kovo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vaikų pirmenybėse </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Kovo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tarptautiniame R. Deksnio v. turnyre Anykščiuose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Balandžio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LR jaunimo pirmenybėse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Balandžio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Joniškio SK „Kova“ taurės varžybose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LR moksleivių-jaunučių pirmenybėse </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tarptautiniame V. Žmogino v. turnyre Visagine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4"/>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kitose rajoninėse ir respublikinėse varžybose ir turnyruose</w:t>
            </w:r>
          </w:p>
        </w:tc>
        <w:tc>
          <w:tcPr>
            <w:tcW w:w="270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finansines galimybes</w:t>
            </w:r>
          </w:p>
        </w:tc>
      </w:tr>
    </w:tbl>
    <w:p w:rsidR="002F57FC" w:rsidRDefault="002F57FC" w:rsidP="00E40245">
      <w:pPr>
        <w:tabs>
          <w:tab w:val="left" w:pos="7227"/>
        </w:tabs>
        <w:spacing w:after="0" w:line="240" w:lineRule="auto"/>
        <w:rPr>
          <w:rFonts w:ascii="Times New Roman" w:eastAsia="Times New Roman" w:hAnsi="Times New Roman" w:cs="Times New Roman"/>
          <w:b/>
          <w:noProof/>
          <w:sz w:val="24"/>
          <w:szCs w:val="24"/>
          <w:lang w:eastAsia="lt-LT"/>
        </w:rPr>
      </w:pPr>
    </w:p>
    <w:p w:rsidR="00AC25EF" w:rsidRPr="00AC25EF" w:rsidRDefault="00AC25EF" w:rsidP="00AC25EF">
      <w:pPr>
        <w:tabs>
          <w:tab w:val="left" w:pos="7227"/>
        </w:tabs>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noProof/>
          <w:sz w:val="24"/>
          <w:szCs w:val="24"/>
          <w:lang w:eastAsia="lt-LT"/>
        </w:rPr>
        <w:t>STALO TENISAS</w:t>
      </w:r>
    </w:p>
    <w:p w:rsidR="00AC25EF" w:rsidRPr="00AC25EF" w:rsidRDefault="00AC25EF" w:rsidP="00AC25EF">
      <w:pPr>
        <w:spacing w:after="0" w:line="240" w:lineRule="auto"/>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28"/>
        <w:gridCol w:w="3960"/>
        <w:gridCol w:w="2700"/>
        <w:gridCol w:w="2160"/>
      </w:tblGrid>
      <w:tr w:rsidR="00AC25EF" w:rsidRPr="00AC25EF" w:rsidTr="00AC25EF">
        <w:tc>
          <w:tcPr>
            <w:tcW w:w="82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Default="00AC25EF" w:rsidP="00AC25EF">
            <w:pPr>
              <w:rPr>
                <w:sz w:val="24"/>
                <w:szCs w:val="24"/>
                <w:lang w:eastAsia="lt-LT"/>
              </w:rPr>
            </w:pPr>
            <w:r w:rsidRPr="00AC25EF">
              <w:rPr>
                <w:sz w:val="24"/>
                <w:szCs w:val="24"/>
                <w:lang w:eastAsia="lt-LT"/>
              </w:rPr>
              <w:t xml:space="preserve"> Joniškio rajono asmeninės pirmenybės </w:t>
            </w:r>
          </w:p>
          <w:p w:rsidR="00E40245" w:rsidRPr="00AC25EF" w:rsidRDefault="00E40245" w:rsidP="00AC25EF">
            <w:pPr>
              <w:rPr>
                <w:sz w:val="24"/>
                <w:szCs w:val="24"/>
                <w:lang w:eastAsia="lt-LT"/>
              </w:rPr>
            </w:pP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 m. l</w:t>
            </w:r>
            <w:r w:rsidR="00AC25EF" w:rsidRPr="00AC25EF">
              <w:rPr>
                <w:sz w:val="24"/>
                <w:szCs w:val="24"/>
                <w:lang w:eastAsia="lt-LT"/>
              </w:rPr>
              <w:t>apkričio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Tarptau</w:t>
            </w:r>
            <w:r w:rsidR="00694F0A">
              <w:rPr>
                <w:sz w:val="24"/>
                <w:szCs w:val="24"/>
                <w:lang w:eastAsia="lt-LT"/>
              </w:rPr>
              <w:t xml:space="preserve">tinis turnyras „Kaunas </w:t>
            </w:r>
            <w:proofErr w:type="spellStart"/>
            <w:r w:rsidR="00694F0A">
              <w:rPr>
                <w:sz w:val="24"/>
                <w:szCs w:val="24"/>
                <w:lang w:eastAsia="lt-LT"/>
              </w:rPr>
              <w:t>Open</w:t>
            </w:r>
            <w:proofErr w:type="spellEnd"/>
            <w:r w:rsidR="00694F0A">
              <w:rPr>
                <w:sz w:val="24"/>
                <w:szCs w:val="24"/>
                <w:lang w:eastAsia="lt-LT"/>
              </w:rPr>
              <w:t xml:space="preserve"> 2022</w:t>
            </w:r>
            <w:r w:rsidRPr="00AC25EF">
              <w:rPr>
                <w:sz w:val="24"/>
                <w:szCs w:val="24"/>
                <w:lang w:eastAsia="lt-LT"/>
              </w:rPr>
              <w:t>“</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Skaistgirio krašto asmeninės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Joniškio rajono komandinės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w:t>
            </w:r>
            <w:r w:rsidR="00BC4CDC">
              <w:rPr>
                <w:sz w:val="24"/>
                <w:szCs w:val="24"/>
                <w:lang w:eastAsia="lt-LT"/>
              </w:rPr>
              <w:t xml:space="preserve">no mokyklų žaidynių </w:t>
            </w:r>
            <w:r w:rsidRPr="00AC25EF">
              <w:rPr>
                <w:sz w:val="24"/>
                <w:szCs w:val="24"/>
                <w:lang w:eastAsia="lt-LT"/>
              </w:rPr>
              <w:t>varžybos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AC25EF" w:rsidRPr="00AC25EF">
              <w:rPr>
                <w:sz w:val="24"/>
                <w:szCs w:val="24"/>
                <w:lang w:eastAsia="lt-LT"/>
              </w:rPr>
              <w:t xml:space="preserve"> m. </w:t>
            </w:r>
          </w:p>
          <w:p w:rsidR="00AC25EF" w:rsidRPr="00AC25EF" w:rsidRDefault="00AC25EF" w:rsidP="00AC25EF">
            <w:pPr>
              <w:jc w:val="center"/>
              <w:rPr>
                <w:sz w:val="24"/>
                <w:szCs w:val="24"/>
                <w:lang w:eastAsia="lt-LT"/>
              </w:rPr>
            </w:pPr>
            <w:r w:rsidRPr="00AC25EF">
              <w:rPr>
                <w:sz w:val="24"/>
                <w:szCs w:val="24"/>
                <w:lang w:eastAsia="lt-LT"/>
              </w:rPr>
              <w:t>sausio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Kraštiečių R. ir V.Franckaičių taurės varžybos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Vasario mėn</w:t>
            </w:r>
            <w:r w:rsidR="00BC4CDC">
              <w:rPr>
                <w:sz w:val="24"/>
                <w:szCs w:val="24"/>
                <w:lang w:eastAsia="lt-LT"/>
              </w:rPr>
              <w:t>.</w:t>
            </w:r>
          </w:p>
        </w:tc>
        <w:tc>
          <w:tcPr>
            <w:tcW w:w="216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Joniškio sporto centro mokinių stalo teniso komandinės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 xml:space="preserve"> Vasario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Zoninės miesto ir kaimo vietovių mokyklų varžybos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Sausio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Joniškio rajono seniūnijų varžybos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seniūnijų sporto žaidynėse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Rugsėjo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„Sidabros“ taurės tarptautinis turnyras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Rugsėjo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Lietuvos pirmenybės (pagal amžiaus grupes)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Sausio – gruodžio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28"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5"/>
              </w:numPr>
              <w:jc w:val="center"/>
              <w:rPr>
                <w:sz w:val="24"/>
                <w:szCs w:val="24"/>
                <w:lang w:eastAsia="lt-LT"/>
              </w:rPr>
            </w:pPr>
          </w:p>
        </w:tc>
        <w:tc>
          <w:tcPr>
            <w:tcW w:w="39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kitose rajoninėse ir respublikinėse varžybose </w:t>
            </w:r>
          </w:p>
        </w:tc>
        <w:tc>
          <w:tcPr>
            <w:tcW w:w="270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finansines galimybes</w:t>
            </w:r>
          </w:p>
        </w:tc>
      </w:tr>
    </w:tbl>
    <w:p w:rsidR="00AC25EF" w:rsidRPr="00AC25EF" w:rsidRDefault="00AC25EF" w:rsidP="00AC25EF">
      <w:pPr>
        <w:tabs>
          <w:tab w:val="left" w:pos="7227"/>
        </w:tabs>
        <w:spacing w:after="0" w:line="240" w:lineRule="auto"/>
        <w:rPr>
          <w:rFonts w:ascii="Times New Roman" w:eastAsia="Times New Roman" w:hAnsi="Times New Roman" w:cs="Times New Roman"/>
          <w:b/>
          <w:noProof/>
          <w:sz w:val="24"/>
          <w:szCs w:val="24"/>
          <w:lang w:eastAsia="lt-LT"/>
        </w:rPr>
      </w:pPr>
    </w:p>
    <w:p w:rsidR="00AC25EF" w:rsidRPr="00AC25EF" w:rsidRDefault="00AC25EF" w:rsidP="00AC25EF">
      <w:pPr>
        <w:tabs>
          <w:tab w:val="left" w:pos="7227"/>
        </w:tabs>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noProof/>
          <w:sz w:val="24"/>
          <w:szCs w:val="24"/>
          <w:lang w:eastAsia="lt-LT"/>
        </w:rPr>
        <w:t>ŽOLĖS RIEDULYS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12"/>
        <w:gridCol w:w="3976"/>
        <w:gridCol w:w="2700"/>
        <w:gridCol w:w="2160"/>
      </w:tblGrid>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6"/>
              </w:numPr>
              <w:jc w:val="center"/>
              <w:rPr>
                <w:sz w:val="24"/>
                <w:szCs w:val="24"/>
                <w:lang w:eastAsia="lt-LT"/>
              </w:rPr>
            </w:pP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U-12  pirmenybėse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Spalio - lapkričio mėn.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6"/>
              </w:numPr>
              <w:jc w:val="center"/>
              <w:rPr>
                <w:sz w:val="24"/>
                <w:szCs w:val="24"/>
                <w:lang w:eastAsia="lt-LT"/>
              </w:rPr>
            </w:pP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žolės riedulio turnyre Širvintose.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6"/>
              </w:numPr>
              <w:jc w:val="center"/>
              <w:rPr>
                <w:sz w:val="24"/>
                <w:szCs w:val="24"/>
                <w:lang w:eastAsia="lt-LT"/>
              </w:rPr>
            </w:pP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Sporto klubo „Atžala“ turnyras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AC25EF" w:rsidRPr="00AC25EF">
              <w:rPr>
                <w:sz w:val="24"/>
                <w:szCs w:val="24"/>
                <w:lang w:eastAsia="lt-LT"/>
              </w:rPr>
              <w:t xml:space="preserve"> m. vasario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numPr>
                <w:ilvl w:val="0"/>
                <w:numId w:val="6"/>
              </w:numPr>
              <w:jc w:val="center"/>
              <w:rPr>
                <w:sz w:val="24"/>
                <w:szCs w:val="24"/>
                <w:lang w:eastAsia="lt-LT"/>
              </w:rPr>
            </w:pP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Šiaurės zonos rajonų pirmenybėse ir turnyruose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Vasario- balandžio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bl>
    <w:p w:rsidR="00AC25EF" w:rsidRPr="00AC25EF" w:rsidRDefault="00AC25EF" w:rsidP="00AC25EF">
      <w:pPr>
        <w:tabs>
          <w:tab w:val="left" w:pos="7227"/>
        </w:tabs>
        <w:spacing w:after="0" w:line="240" w:lineRule="auto"/>
        <w:jc w:val="center"/>
        <w:rPr>
          <w:rFonts w:ascii="Times New Roman" w:eastAsia="Times New Roman" w:hAnsi="Times New Roman" w:cs="Times New Roman"/>
          <w:b/>
          <w:noProof/>
          <w:sz w:val="24"/>
          <w:szCs w:val="24"/>
          <w:lang w:eastAsia="lt-LT"/>
        </w:rPr>
      </w:pPr>
    </w:p>
    <w:p w:rsidR="00AC25EF" w:rsidRPr="00AC25EF" w:rsidRDefault="00AC25EF" w:rsidP="00AC25EF">
      <w:pPr>
        <w:tabs>
          <w:tab w:val="left" w:pos="7227"/>
        </w:tabs>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noProof/>
          <w:sz w:val="24"/>
          <w:szCs w:val="24"/>
          <w:lang w:eastAsia="lt-LT"/>
        </w:rPr>
        <w:t>TINKLINIS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12"/>
        <w:gridCol w:w="3976"/>
        <w:gridCol w:w="2700"/>
        <w:gridCol w:w="2160"/>
      </w:tblGrid>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1.</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Joniškio rajono vyrų ir moterų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w:t>
            </w:r>
            <w:r w:rsidR="00AC25EF" w:rsidRPr="00AC25EF">
              <w:rPr>
                <w:sz w:val="24"/>
                <w:szCs w:val="24"/>
                <w:lang w:eastAsia="lt-LT"/>
              </w:rPr>
              <w:t xml:space="preserve"> m.</w:t>
            </w:r>
          </w:p>
          <w:p w:rsidR="00AC25EF" w:rsidRPr="00AC25EF" w:rsidRDefault="00BC4CDC" w:rsidP="00AC25EF">
            <w:pPr>
              <w:jc w:val="center"/>
              <w:rPr>
                <w:sz w:val="24"/>
                <w:szCs w:val="24"/>
                <w:lang w:eastAsia="lt-LT"/>
              </w:rPr>
            </w:pPr>
            <w:r>
              <w:rPr>
                <w:sz w:val="24"/>
                <w:szCs w:val="24"/>
                <w:lang w:eastAsia="lt-LT"/>
              </w:rPr>
              <w:t>lapkričio - 2023</w:t>
            </w:r>
            <w:r w:rsidR="00AC25EF" w:rsidRPr="00AC25EF">
              <w:rPr>
                <w:sz w:val="24"/>
                <w:szCs w:val="24"/>
                <w:lang w:eastAsia="lt-LT"/>
              </w:rPr>
              <w:t xml:space="preserve"> m. vasario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2.</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BC4CDC">
              <w:rPr>
                <w:sz w:val="24"/>
                <w:szCs w:val="24"/>
                <w:lang w:eastAsia="lt-LT"/>
              </w:rPr>
              <w:t>ono mokyklų žaidynių</w:t>
            </w:r>
            <w:r w:rsidRPr="00AC25EF">
              <w:rPr>
                <w:sz w:val="24"/>
                <w:szCs w:val="24"/>
                <w:lang w:eastAsia="lt-LT"/>
              </w:rPr>
              <w:t xml:space="preserve"> tinklinio varžybos berniukams ir mergaitėms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Gruodžio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3.</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w:t>
            </w:r>
            <w:r w:rsidR="00BC4CDC">
              <w:rPr>
                <w:sz w:val="24"/>
                <w:szCs w:val="24"/>
                <w:lang w:eastAsia="lt-LT"/>
              </w:rPr>
              <w:t>os mokyklų žaidynių</w:t>
            </w:r>
            <w:r w:rsidRPr="00AC25EF">
              <w:rPr>
                <w:sz w:val="24"/>
                <w:szCs w:val="24"/>
                <w:lang w:eastAsia="lt-LT"/>
              </w:rPr>
              <w:t xml:space="preserve"> berniukų ir mergaičių varžybose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sausio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4.</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rPr>
                <w:sz w:val="24"/>
                <w:szCs w:val="24"/>
                <w:lang w:eastAsia="lt-LT"/>
              </w:rPr>
            </w:pPr>
            <w:r>
              <w:rPr>
                <w:sz w:val="24"/>
                <w:szCs w:val="24"/>
                <w:lang w:eastAsia="lt-LT"/>
              </w:rPr>
              <w:t>„Mero</w:t>
            </w:r>
            <w:r w:rsidR="00AC25EF" w:rsidRPr="00AC25EF">
              <w:rPr>
                <w:sz w:val="24"/>
                <w:szCs w:val="24"/>
                <w:lang w:eastAsia="lt-LT"/>
              </w:rPr>
              <w:t xml:space="preserve"> taurės</w:t>
            </w:r>
            <w:r>
              <w:rPr>
                <w:sz w:val="24"/>
                <w:szCs w:val="24"/>
                <w:lang w:eastAsia="lt-LT"/>
              </w:rPr>
              <w:t>“ tinklinio turnyras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Kovo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5.</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Lietuvos vaikų ir jaunučių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694F0A" w:rsidP="00AC25EF">
            <w:pPr>
              <w:rPr>
                <w:sz w:val="24"/>
                <w:szCs w:val="24"/>
                <w:lang w:eastAsia="lt-LT"/>
              </w:rPr>
            </w:pPr>
            <w:r>
              <w:rPr>
                <w:sz w:val="24"/>
                <w:szCs w:val="24"/>
                <w:lang w:eastAsia="lt-LT"/>
              </w:rPr>
              <w:t>Sausio–</w:t>
            </w:r>
            <w:r w:rsidR="00AC25EF" w:rsidRPr="00AC25EF">
              <w:rPr>
                <w:sz w:val="24"/>
                <w:szCs w:val="24"/>
                <w:lang w:eastAsia="lt-LT"/>
              </w:rPr>
              <w:t>balandžio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6.</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Rajono paplūdimio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Liepos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7.</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Seniūnijų parko tinklinio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Rugpjūčio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lastRenderedPageBreak/>
              <w:t>8.</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seniūnijų sporto žaidynėse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Rugsėjo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9.</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kitose rajoninėse ir respublikinėse varžybose </w:t>
            </w:r>
          </w:p>
        </w:tc>
        <w:tc>
          <w:tcPr>
            <w:tcW w:w="270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finansines galimybes</w:t>
            </w:r>
          </w:p>
        </w:tc>
      </w:tr>
    </w:tbl>
    <w:p w:rsidR="00AC25EF" w:rsidRPr="00AC25EF" w:rsidRDefault="00AC25EF" w:rsidP="00AC25EF">
      <w:pPr>
        <w:tabs>
          <w:tab w:val="left" w:pos="7227"/>
        </w:tabs>
        <w:spacing w:after="0" w:line="240" w:lineRule="auto"/>
        <w:rPr>
          <w:rFonts w:ascii="Times New Roman" w:eastAsia="Times New Roman" w:hAnsi="Times New Roman" w:cs="Times New Roman"/>
          <w:b/>
          <w:noProof/>
          <w:sz w:val="24"/>
          <w:szCs w:val="24"/>
          <w:lang w:eastAsia="lt-LT"/>
        </w:rPr>
      </w:pPr>
    </w:p>
    <w:p w:rsidR="00AC25EF" w:rsidRPr="00AC25EF" w:rsidRDefault="00AC25EF" w:rsidP="00AC25EF">
      <w:pPr>
        <w:tabs>
          <w:tab w:val="left" w:pos="7227"/>
        </w:tabs>
        <w:spacing w:after="0" w:line="240" w:lineRule="auto"/>
        <w:jc w:val="center"/>
        <w:rPr>
          <w:rFonts w:ascii="Times New Roman" w:eastAsia="Times New Roman" w:hAnsi="Times New Roman" w:cs="Times New Roman"/>
          <w:b/>
          <w:noProof/>
          <w:sz w:val="24"/>
          <w:szCs w:val="24"/>
          <w:lang w:eastAsia="lt-LT"/>
        </w:rPr>
      </w:pPr>
    </w:p>
    <w:p w:rsidR="00AC25EF" w:rsidRPr="00AC25EF" w:rsidRDefault="00AC25EF" w:rsidP="00AC25EF">
      <w:pPr>
        <w:tabs>
          <w:tab w:val="left" w:pos="7227"/>
        </w:tabs>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noProof/>
          <w:sz w:val="24"/>
          <w:szCs w:val="24"/>
          <w:lang w:eastAsia="lt-LT"/>
        </w:rPr>
        <w:t>ŠAŠKĖS IR ŠACHMATAI</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16"/>
        <w:gridCol w:w="3974"/>
        <w:gridCol w:w="2699"/>
        <w:gridCol w:w="2159"/>
      </w:tblGrid>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74"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699"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59"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1.</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Tarptautinis šaškių ir šachmatų turnyras „Auksinis ruduo“</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spalio mėn.</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3.</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„Žaibo“ šachmatų turnyrai</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Metų bėgyje</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4.</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Asmeninės šachmatų pirmenybės</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694F0A">
              <w:rPr>
                <w:sz w:val="24"/>
                <w:szCs w:val="24"/>
                <w:lang w:eastAsia="lt-LT"/>
              </w:rPr>
              <w:t xml:space="preserve"> m sausio-</w:t>
            </w:r>
            <w:r w:rsidR="00AC25EF" w:rsidRPr="00AC25EF">
              <w:rPr>
                <w:sz w:val="24"/>
                <w:szCs w:val="24"/>
                <w:lang w:eastAsia="lt-LT"/>
              </w:rPr>
              <w:t xml:space="preserve">kovo mėn. </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4.</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Asmeninės šaškių pirmenybės</w:t>
            </w:r>
          </w:p>
        </w:tc>
        <w:tc>
          <w:tcPr>
            <w:tcW w:w="2699"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p w:rsidR="00AC25EF" w:rsidRPr="00AC25EF" w:rsidRDefault="00AC25EF" w:rsidP="00AC25EF">
            <w:pPr>
              <w:jc w:val="center"/>
              <w:rPr>
                <w:sz w:val="24"/>
                <w:szCs w:val="24"/>
                <w:lang w:eastAsia="lt-LT"/>
              </w:rPr>
            </w:pPr>
            <w:r w:rsidRPr="00AC25EF">
              <w:rPr>
                <w:sz w:val="24"/>
                <w:szCs w:val="24"/>
                <w:lang w:eastAsia="lt-LT"/>
              </w:rPr>
              <w:t>Vasario mėn.</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6.</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BC4CDC">
              <w:rPr>
                <w:sz w:val="24"/>
                <w:szCs w:val="24"/>
                <w:lang w:eastAsia="lt-LT"/>
              </w:rPr>
              <w:t>ono mokyklų žaidynių</w:t>
            </w:r>
            <w:r w:rsidRPr="00AC25EF">
              <w:rPr>
                <w:sz w:val="24"/>
                <w:szCs w:val="24"/>
                <w:lang w:eastAsia="lt-LT"/>
              </w:rPr>
              <w:t xml:space="preserve"> varžybos</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Kovo mėn.</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7.</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w:t>
            </w:r>
            <w:r w:rsidR="00BC4CDC">
              <w:rPr>
                <w:sz w:val="24"/>
                <w:szCs w:val="24"/>
                <w:lang w:eastAsia="lt-LT"/>
              </w:rPr>
              <w:t xml:space="preserve"> mokyklų žaidynių</w:t>
            </w:r>
            <w:r w:rsidRPr="00AC25EF">
              <w:rPr>
                <w:sz w:val="24"/>
                <w:szCs w:val="24"/>
                <w:lang w:eastAsia="lt-LT"/>
              </w:rPr>
              <w:t xml:space="preserve"> varžybose</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Balandžio mėn.</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8.</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 Seniūnijų žaidynių varžybos</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Balandžio – birželio mėn.</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9.</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seniūnijų sporto žaidynėse.</w:t>
            </w:r>
          </w:p>
        </w:tc>
        <w:tc>
          <w:tcPr>
            <w:tcW w:w="269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Rugsėjo mėn.</w:t>
            </w: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10</w:t>
            </w:r>
          </w:p>
        </w:tc>
        <w:tc>
          <w:tcPr>
            <w:tcW w:w="397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kitose rajoninėse ir respublikinėse varžybose </w:t>
            </w:r>
          </w:p>
        </w:tc>
        <w:tc>
          <w:tcPr>
            <w:tcW w:w="2699"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159"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finansines galimybes</w:t>
            </w:r>
          </w:p>
        </w:tc>
      </w:tr>
    </w:tbl>
    <w:p w:rsidR="00AC25EF" w:rsidRPr="00AC25EF" w:rsidRDefault="00AC25EF" w:rsidP="00AC25EF">
      <w:pPr>
        <w:tabs>
          <w:tab w:val="left" w:pos="7227"/>
        </w:tabs>
        <w:spacing w:after="0" w:line="240" w:lineRule="auto"/>
        <w:jc w:val="center"/>
        <w:rPr>
          <w:rFonts w:ascii="Times New Roman" w:eastAsia="Times New Roman" w:hAnsi="Times New Roman" w:cs="Times New Roman"/>
          <w:b/>
          <w:noProof/>
          <w:sz w:val="24"/>
          <w:szCs w:val="24"/>
          <w:lang w:eastAsia="lt-LT"/>
        </w:rPr>
      </w:pPr>
    </w:p>
    <w:p w:rsidR="00AC25EF" w:rsidRPr="00AC25EF" w:rsidRDefault="00AC25EF" w:rsidP="00AC25EF">
      <w:pPr>
        <w:tabs>
          <w:tab w:val="left" w:pos="7227"/>
        </w:tabs>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noProof/>
          <w:sz w:val="24"/>
          <w:szCs w:val="24"/>
          <w:lang w:eastAsia="lt-LT"/>
        </w:rPr>
        <w:t>GIMNASTIKA VISIEMS</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12"/>
        <w:gridCol w:w="3976"/>
        <w:gridCol w:w="2700"/>
        <w:gridCol w:w="2160"/>
      </w:tblGrid>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F22FA9">
            <w:pPr>
              <w:jc w:val="center"/>
              <w:rPr>
                <w:sz w:val="24"/>
                <w:szCs w:val="24"/>
                <w:lang w:eastAsia="lt-LT"/>
              </w:rPr>
            </w:pPr>
            <w:r w:rsidRPr="00AC25EF">
              <w:rPr>
                <w:sz w:val="24"/>
                <w:szCs w:val="24"/>
                <w:lang w:eastAsia="lt-LT"/>
              </w:rPr>
              <w:t>1.</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šokių festivalyje Palangoje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rugsėjo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F22FA9" w:rsidP="00F22FA9">
            <w:pPr>
              <w:jc w:val="center"/>
              <w:rPr>
                <w:sz w:val="24"/>
                <w:szCs w:val="24"/>
                <w:lang w:eastAsia="lt-LT"/>
              </w:rPr>
            </w:pPr>
            <w:r>
              <w:rPr>
                <w:sz w:val="24"/>
                <w:szCs w:val="24"/>
                <w:lang w:eastAsia="lt-LT"/>
              </w:rPr>
              <w:t>2.</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NKL varžybose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Krepšinio sezono metu</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F22FA9" w:rsidRPr="00AC25EF" w:rsidTr="00AC25EF">
        <w:tc>
          <w:tcPr>
            <w:tcW w:w="812" w:type="dxa"/>
            <w:tcBorders>
              <w:top w:val="single" w:sz="4" w:space="0" w:color="auto"/>
              <w:left w:val="single" w:sz="4" w:space="0" w:color="auto"/>
              <w:bottom w:val="single" w:sz="4" w:space="0" w:color="auto"/>
              <w:right w:val="single" w:sz="4" w:space="0" w:color="auto"/>
            </w:tcBorders>
          </w:tcPr>
          <w:p w:rsidR="00F22FA9" w:rsidRPr="00AC25EF" w:rsidRDefault="00F22FA9" w:rsidP="00F22FA9">
            <w:pPr>
              <w:jc w:val="center"/>
              <w:rPr>
                <w:sz w:val="24"/>
                <w:szCs w:val="24"/>
                <w:lang w:eastAsia="lt-LT"/>
              </w:rPr>
            </w:pPr>
            <w:r>
              <w:rPr>
                <w:sz w:val="24"/>
                <w:szCs w:val="24"/>
                <w:lang w:eastAsia="lt-LT"/>
              </w:rPr>
              <w:t>3.</w:t>
            </w:r>
          </w:p>
        </w:tc>
        <w:tc>
          <w:tcPr>
            <w:tcW w:w="3976" w:type="dxa"/>
            <w:tcBorders>
              <w:top w:val="single" w:sz="4" w:space="0" w:color="auto"/>
              <w:left w:val="single" w:sz="4" w:space="0" w:color="auto"/>
              <w:bottom w:val="single" w:sz="4" w:space="0" w:color="auto"/>
              <w:right w:val="single" w:sz="4" w:space="0" w:color="auto"/>
            </w:tcBorders>
          </w:tcPr>
          <w:p w:rsidR="00F22FA9" w:rsidRPr="00AC25EF" w:rsidRDefault="00F22FA9" w:rsidP="00AC25EF">
            <w:pPr>
              <w:rPr>
                <w:sz w:val="24"/>
                <w:szCs w:val="24"/>
                <w:lang w:eastAsia="lt-LT"/>
              </w:rPr>
            </w:pPr>
            <w:r>
              <w:rPr>
                <w:sz w:val="24"/>
                <w:szCs w:val="24"/>
                <w:lang w:eastAsia="lt-LT"/>
              </w:rPr>
              <w:t>Dalyvauti „</w:t>
            </w:r>
            <w:proofErr w:type="spellStart"/>
            <w:r>
              <w:rPr>
                <w:sz w:val="24"/>
                <w:szCs w:val="24"/>
                <w:lang w:eastAsia="lt-LT"/>
              </w:rPr>
              <w:t>Beactive</w:t>
            </w:r>
            <w:proofErr w:type="spellEnd"/>
            <w:r>
              <w:rPr>
                <w:sz w:val="24"/>
                <w:szCs w:val="24"/>
                <w:lang w:eastAsia="lt-LT"/>
              </w:rPr>
              <w:t>“ renginiuose</w:t>
            </w:r>
          </w:p>
        </w:tc>
        <w:tc>
          <w:tcPr>
            <w:tcW w:w="2700" w:type="dxa"/>
            <w:tcBorders>
              <w:top w:val="single" w:sz="4" w:space="0" w:color="auto"/>
              <w:left w:val="single" w:sz="4" w:space="0" w:color="auto"/>
              <w:bottom w:val="single" w:sz="4" w:space="0" w:color="auto"/>
              <w:right w:val="single" w:sz="4" w:space="0" w:color="auto"/>
            </w:tcBorders>
          </w:tcPr>
          <w:p w:rsidR="00F22FA9" w:rsidRPr="00AC25EF" w:rsidRDefault="00F22FA9" w:rsidP="00AC25EF">
            <w:pPr>
              <w:jc w:val="center"/>
              <w:rPr>
                <w:sz w:val="24"/>
                <w:szCs w:val="24"/>
                <w:lang w:eastAsia="lt-LT"/>
              </w:rPr>
            </w:pPr>
            <w:r>
              <w:rPr>
                <w:sz w:val="24"/>
                <w:szCs w:val="24"/>
                <w:lang w:eastAsia="lt-LT"/>
              </w:rPr>
              <w:t>Europos judumo savaitės metu</w:t>
            </w:r>
          </w:p>
        </w:tc>
        <w:tc>
          <w:tcPr>
            <w:tcW w:w="2160" w:type="dxa"/>
            <w:tcBorders>
              <w:top w:val="single" w:sz="4" w:space="0" w:color="auto"/>
              <w:left w:val="single" w:sz="4" w:space="0" w:color="auto"/>
              <w:bottom w:val="single" w:sz="4" w:space="0" w:color="auto"/>
              <w:right w:val="single" w:sz="4" w:space="0" w:color="auto"/>
            </w:tcBorders>
          </w:tcPr>
          <w:p w:rsidR="00F22FA9" w:rsidRPr="00AC25EF" w:rsidRDefault="00F22FA9" w:rsidP="00AC25EF">
            <w:pPr>
              <w:jc w:val="center"/>
              <w:rPr>
                <w:sz w:val="24"/>
                <w:szCs w:val="24"/>
                <w:lang w:eastAsia="lt-LT"/>
              </w:rPr>
            </w:pP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F22FA9" w:rsidP="00F22FA9">
            <w:pPr>
              <w:jc w:val="center"/>
              <w:rPr>
                <w:sz w:val="24"/>
                <w:szCs w:val="24"/>
                <w:lang w:eastAsia="lt-LT"/>
              </w:rPr>
            </w:pPr>
            <w:r>
              <w:rPr>
                <w:sz w:val="24"/>
                <w:szCs w:val="24"/>
                <w:lang w:eastAsia="lt-LT"/>
              </w:rPr>
              <w:t>4</w:t>
            </w:r>
            <w:r w:rsidR="00AC25EF" w:rsidRPr="00AC25EF">
              <w:rPr>
                <w:sz w:val="24"/>
                <w:szCs w:val="24"/>
                <w:lang w:eastAsia="lt-LT"/>
              </w:rPr>
              <w:t>.</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Lietuvos specialiosios olimpiados varžybose.</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sausio mėn.</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F22FA9">
            <w:pPr>
              <w:jc w:val="center"/>
              <w:rPr>
                <w:sz w:val="24"/>
                <w:szCs w:val="24"/>
                <w:lang w:eastAsia="lt-LT"/>
              </w:rPr>
            </w:pPr>
            <w:r w:rsidRPr="00AC25EF">
              <w:rPr>
                <w:sz w:val="24"/>
                <w:szCs w:val="24"/>
                <w:lang w:eastAsia="lt-LT"/>
              </w:rPr>
              <w:t>5.</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kitose rajoninėse ir respublikinėse varžybose </w:t>
            </w:r>
          </w:p>
        </w:tc>
        <w:tc>
          <w:tcPr>
            <w:tcW w:w="270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160" w:type="dxa"/>
            <w:tcBorders>
              <w:top w:val="single" w:sz="4" w:space="0" w:color="auto"/>
              <w:left w:val="single" w:sz="4" w:space="0" w:color="auto"/>
              <w:bottom w:val="single" w:sz="4" w:space="0" w:color="auto"/>
              <w:right w:val="single" w:sz="4" w:space="0" w:color="auto"/>
            </w:tcBorders>
          </w:tcPr>
          <w:p w:rsidR="00AC25EF" w:rsidRPr="00AC25EF" w:rsidRDefault="00AC25EF" w:rsidP="00F22FA9">
            <w:pPr>
              <w:jc w:val="center"/>
              <w:rPr>
                <w:sz w:val="24"/>
                <w:szCs w:val="24"/>
                <w:lang w:eastAsia="lt-LT"/>
              </w:rPr>
            </w:pPr>
            <w:r w:rsidRPr="00AC25EF">
              <w:rPr>
                <w:sz w:val="24"/>
                <w:szCs w:val="24"/>
                <w:lang w:eastAsia="lt-LT"/>
              </w:rPr>
              <w:t>Pagal finansines galimybes</w:t>
            </w:r>
          </w:p>
        </w:tc>
      </w:tr>
    </w:tbl>
    <w:p w:rsidR="00AC25EF" w:rsidRPr="00AC25EF" w:rsidRDefault="00AC25EF" w:rsidP="00AC25EF">
      <w:pPr>
        <w:spacing w:after="0" w:line="240" w:lineRule="auto"/>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 xml:space="preserve">                                                             </w:t>
      </w:r>
    </w:p>
    <w:p w:rsidR="00F22FA9" w:rsidRDefault="00F22FA9" w:rsidP="00E40245">
      <w:pPr>
        <w:spacing w:after="0" w:line="240" w:lineRule="auto"/>
        <w:rPr>
          <w:rFonts w:ascii="Times New Roman" w:eastAsia="Times New Roman" w:hAnsi="Times New Roman" w:cs="Times New Roman"/>
          <w:b/>
          <w:sz w:val="24"/>
          <w:szCs w:val="24"/>
          <w:lang w:eastAsia="lt-LT"/>
        </w:rPr>
      </w:pP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t>KARATE</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12"/>
        <w:gridCol w:w="3976"/>
        <w:gridCol w:w="2700"/>
        <w:gridCol w:w="2160"/>
      </w:tblGrid>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1.</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 xml:space="preserve">Dalyvavimas  regiono ir respublikinėse varžybose </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federacijos varžybų nuostatus</w:t>
            </w:r>
          </w:p>
        </w:tc>
        <w:tc>
          <w:tcPr>
            <w:tcW w:w="216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Pagal finansines galimybes</w:t>
            </w:r>
          </w:p>
        </w:tc>
      </w:tr>
      <w:tr w:rsidR="00BC4CDC" w:rsidRPr="00AC25EF" w:rsidTr="00AC25EF">
        <w:tc>
          <w:tcPr>
            <w:tcW w:w="812" w:type="dxa"/>
            <w:tcBorders>
              <w:top w:val="single" w:sz="4" w:space="0" w:color="auto"/>
              <w:left w:val="single" w:sz="4" w:space="0" w:color="auto"/>
              <w:bottom w:val="single" w:sz="4" w:space="0" w:color="auto"/>
              <w:right w:val="single" w:sz="4" w:space="0" w:color="auto"/>
            </w:tcBorders>
          </w:tcPr>
          <w:p w:rsidR="00BC4CDC" w:rsidRDefault="00BC4CDC" w:rsidP="00AC25EF">
            <w:pPr>
              <w:jc w:val="center"/>
              <w:rPr>
                <w:sz w:val="24"/>
                <w:szCs w:val="24"/>
                <w:lang w:eastAsia="lt-LT"/>
              </w:rPr>
            </w:pPr>
            <w:r>
              <w:rPr>
                <w:sz w:val="24"/>
                <w:szCs w:val="24"/>
                <w:lang w:eastAsia="lt-LT"/>
              </w:rPr>
              <w:t>2.</w:t>
            </w:r>
          </w:p>
          <w:p w:rsidR="00BC4CDC" w:rsidRPr="00AC25EF" w:rsidRDefault="00BC4CDC" w:rsidP="00AC25EF">
            <w:pPr>
              <w:jc w:val="center"/>
              <w:rPr>
                <w:sz w:val="24"/>
                <w:szCs w:val="24"/>
                <w:lang w:eastAsia="lt-LT"/>
              </w:rPr>
            </w:pPr>
          </w:p>
        </w:tc>
        <w:tc>
          <w:tcPr>
            <w:tcW w:w="3976"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rPr>
                <w:sz w:val="24"/>
                <w:szCs w:val="24"/>
                <w:lang w:eastAsia="lt-LT"/>
              </w:rPr>
            </w:pPr>
            <w:r>
              <w:rPr>
                <w:sz w:val="24"/>
                <w:szCs w:val="24"/>
                <w:lang w:eastAsia="lt-LT"/>
              </w:rPr>
              <w:t>Lietuvos karate čempionatas Joniškyje</w:t>
            </w:r>
          </w:p>
        </w:tc>
        <w:tc>
          <w:tcPr>
            <w:tcW w:w="2700"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jc w:val="center"/>
              <w:rPr>
                <w:sz w:val="24"/>
                <w:szCs w:val="24"/>
                <w:lang w:eastAsia="lt-LT"/>
              </w:rPr>
            </w:pPr>
            <w:r w:rsidRPr="00AC25EF">
              <w:rPr>
                <w:sz w:val="24"/>
                <w:szCs w:val="24"/>
                <w:lang w:eastAsia="lt-LT"/>
              </w:rPr>
              <w:t>Pagal federacijos varžybų nuostatus</w:t>
            </w:r>
          </w:p>
        </w:tc>
        <w:tc>
          <w:tcPr>
            <w:tcW w:w="2160"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rPr>
                <w:sz w:val="24"/>
                <w:szCs w:val="24"/>
                <w:lang w:eastAsia="lt-LT"/>
              </w:rPr>
            </w:pPr>
          </w:p>
        </w:tc>
      </w:tr>
      <w:tr w:rsidR="00AC25EF" w:rsidRPr="00AC25EF" w:rsidTr="00AC25EF">
        <w:tc>
          <w:tcPr>
            <w:tcW w:w="812"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3</w:t>
            </w:r>
            <w:r w:rsidR="00AC25EF" w:rsidRPr="00AC25EF">
              <w:rPr>
                <w:sz w:val="24"/>
                <w:szCs w:val="24"/>
                <w:lang w:eastAsia="lt-LT"/>
              </w:rPr>
              <w:t xml:space="preserve">. </w:t>
            </w:r>
          </w:p>
        </w:tc>
        <w:tc>
          <w:tcPr>
            <w:tcW w:w="3976"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rPr>
                <w:sz w:val="24"/>
                <w:szCs w:val="24"/>
                <w:lang w:eastAsia="lt-LT"/>
              </w:rPr>
            </w:pPr>
            <w:r>
              <w:rPr>
                <w:sz w:val="24"/>
                <w:szCs w:val="24"/>
                <w:lang w:eastAsia="lt-LT"/>
              </w:rPr>
              <w:t>Lietuvos jaunučių,</w:t>
            </w:r>
            <w:r w:rsidR="00AC25EF" w:rsidRPr="00AC25EF">
              <w:rPr>
                <w:sz w:val="24"/>
                <w:szCs w:val="24"/>
                <w:lang w:eastAsia="lt-LT"/>
              </w:rPr>
              <w:t xml:space="preserve"> jaunių</w:t>
            </w:r>
            <w:r>
              <w:rPr>
                <w:sz w:val="24"/>
                <w:szCs w:val="24"/>
                <w:lang w:eastAsia="lt-LT"/>
              </w:rPr>
              <w:t>, jaunimo</w:t>
            </w:r>
            <w:r w:rsidR="00AC25EF" w:rsidRPr="00AC25EF">
              <w:rPr>
                <w:sz w:val="24"/>
                <w:szCs w:val="24"/>
                <w:lang w:eastAsia="lt-LT"/>
              </w:rPr>
              <w:t xml:space="preserve"> pirmenybės</w:t>
            </w:r>
          </w:p>
        </w:tc>
        <w:tc>
          <w:tcPr>
            <w:tcW w:w="27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federacijos varžybų nuostatus</w:t>
            </w:r>
          </w:p>
        </w:tc>
        <w:tc>
          <w:tcPr>
            <w:tcW w:w="216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rPr>
                <w:sz w:val="24"/>
                <w:szCs w:val="24"/>
                <w:lang w:eastAsia="lt-LT"/>
              </w:rPr>
            </w:pPr>
          </w:p>
        </w:tc>
      </w:tr>
    </w:tbl>
    <w:p w:rsidR="00AC25EF" w:rsidRPr="00AC25EF" w:rsidRDefault="00AC25EF" w:rsidP="00E40245">
      <w:pPr>
        <w:spacing w:after="0" w:line="240" w:lineRule="auto"/>
        <w:rPr>
          <w:rFonts w:ascii="Times New Roman" w:eastAsia="Times New Roman" w:hAnsi="Times New Roman" w:cs="Times New Roman"/>
          <w:b/>
          <w:sz w:val="24"/>
          <w:szCs w:val="24"/>
          <w:lang w:eastAsia="lt-LT"/>
        </w:rPr>
      </w:pPr>
      <w:r w:rsidRPr="00AC25EF">
        <w:rPr>
          <w:rFonts w:ascii="Times New Roman" w:eastAsia="Times New Roman" w:hAnsi="Times New Roman" w:cs="Times New Roman"/>
          <w:b/>
          <w:sz w:val="24"/>
          <w:szCs w:val="24"/>
          <w:lang w:eastAsia="lt-LT"/>
        </w:rPr>
        <w:lastRenderedPageBreak/>
        <w:t xml:space="preserve">                                                             </w:t>
      </w:r>
    </w:p>
    <w:p w:rsidR="00AC25EF" w:rsidRPr="00AC25EF" w:rsidRDefault="00AC25EF" w:rsidP="00AC25EF">
      <w:pPr>
        <w:spacing w:after="0" w:line="240" w:lineRule="auto"/>
        <w:jc w:val="center"/>
        <w:rPr>
          <w:rFonts w:ascii="Times New Roman" w:eastAsia="Times New Roman" w:hAnsi="Times New Roman" w:cs="Times New Roman"/>
          <w:sz w:val="24"/>
          <w:szCs w:val="24"/>
          <w:lang w:eastAsia="lt-LT"/>
        </w:rPr>
      </w:pPr>
      <w:r w:rsidRPr="00AC25EF">
        <w:rPr>
          <w:rFonts w:ascii="Times New Roman" w:eastAsia="Times New Roman" w:hAnsi="Times New Roman" w:cs="Times New Roman"/>
          <w:b/>
          <w:sz w:val="24"/>
          <w:szCs w:val="24"/>
          <w:lang w:eastAsia="lt-LT"/>
        </w:rPr>
        <w:t>KITOS VARŽYBOS</w:t>
      </w:r>
      <w:r w:rsidR="002F57FC">
        <w:rPr>
          <w:rFonts w:ascii="Times New Roman" w:eastAsia="Times New Roman" w:hAnsi="Times New Roman" w:cs="Times New Roman"/>
          <w:b/>
          <w:sz w:val="24"/>
          <w:szCs w:val="24"/>
          <w:lang w:eastAsia="lt-LT"/>
        </w:rPr>
        <w:t xml:space="preserve"> IR RENGINIAI</w:t>
      </w:r>
    </w:p>
    <w:p w:rsidR="00AC25EF" w:rsidRPr="00AC25EF" w:rsidRDefault="00AC25EF" w:rsidP="00AC25EF">
      <w:pPr>
        <w:spacing w:after="0" w:line="240" w:lineRule="auto"/>
        <w:jc w:val="center"/>
        <w:rPr>
          <w:rFonts w:ascii="Times New Roman" w:eastAsia="Times New Roman" w:hAnsi="Times New Roman" w:cs="Times New Roman"/>
          <w:b/>
          <w:sz w:val="24"/>
          <w:szCs w:val="24"/>
          <w:lang w:eastAsia="lt-LT"/>
        </w:rPr>
      </w:pPr>
    </w:p>
    <w:tbl>
      <w:tblPr>
        <w:tblStyle w:val="Lentelstinklelis"/>
        <w:tblW w:w="9648" w:type="dxa"/>
        <w:tblInd w:w="0" w:type="dxa"/>
        <w:tblLook w:val="01E0" w:firstRow="1" w:lastRow="1" w:firstColumn="1" w:lastColumn="1" w:noHBand="0" w:noVBand="0"/>
      </w:tblPr>
      <w:tblGrid>
        <w:gridCol w:w="876"/>
        <w:gridCol w:w="3938"/>
        <w:gridCol w:w="2564"/>
        <w:gridCol w:w="2270"/>
      </w:tblGrid>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Eil. Nr.</w:t>
            </w:r>
          </w:p>
        </w:tc>
        <w:tc>
          <w:tcPr>
            <w:tcW w:w="393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Varžybų pavadinimas</w:t>
            </w:r>
          </w:p>
        </w:tc>
        <w:tc>
          <w:tcPr>
            <w:tcW w:w="2564"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Data</w:t>
            </w:r>
          </w:p>
        </w:tc>
        <w:tc>
          <w:tcPr>
            <w:tcW w:w="227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jc w:val="center"/>
              <w:rPr>
                <w:sz w:val="24"/>
                <w:szCs w:val="24"/>
                <w:lang w:eastAsia="lt-LT"/>
              </w:rPr>
            </w:pPr>
            <w:r w:rsidRPr="00AC25EF">
              <w:rPr>
                <w:sz w:val="24"/>
                <w:szCs w:val="24"/>
                <w:lang w:eastAsia="lt-LT"/>
              </w:rPr>
              <w:t>Pastabos</w:t>
            </w:r>
          </w:p>
        </w:tc>
      </w:tr>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1.</w:t>
            </w:r>
          </w:p>
        </w:tc>
        <w:tc>
          <w:tcPr>
            <w:tcW w:w="3938"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rPr>
                <w:sz w:val="24"/>
                <w:szCs w:val="24"/>
                <w:lang w:eastAsia="lt-LT"/>
              </w:rPr>
            </w:pPr>
            <w:r>
              <w:rPr>
                <w:sz w:val="24"/>
                <w:szCs w:val="24"/>
                <w:lang w:eastAsia="lt-LT"/>
              </w:rPr>
              <w:t>Renginiai</w:t>
            </w:r>
            <w:r w:rsidR="00AC25EF" w:rsidRPr="00AC25EF">
              <w:rPr>
                <w:sz w:val="24"/>
                <w:szCs w:val="24"/>
                <w:lang w:eastAsia="lt-LT"/>
              </w:rPr>
              <w:t xml:space="preserve"> „Judumo dienai“</w:t>
            </w:r>
            <w:r>
              <w:rPr>
                <w:sz w:val="24"/>
                <w:szCs w:val="24"/>
                <w:lang w:eastAsia="lt-LT"/>
              </w:rPr>
              <w:t xml:space="preserve"> paminėti</w:t>
            </w:r>
          </w:p>
        </w:tc>
        <w:tc>
          <w:tcPr>
            <w:tcW w:w="2564"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2022</w:t>
            </w:r>
            <w:r w:rsidR="00AC25EF" w:rsidRPr="00AC25EF">
              <w:rPr>
                <w:sz w:val="24"/>
                <w:szCs w:val="24"/>
                <w:lang w:eastAsia="lt-LT"/>
              </w:rPr>
              <w:t xml:space="preserve"> m.</w:t>
            </w:r>
          </w:p>
          <w:p w:rsidR="00AC25EF" w:rsidRPr="00AC25EF" w:rsidRDefault="00BD20BE" w:rsidP="00AC25EF">
            <w:pPr>
              <w:jc w:val="center"/>
              <w:rPr>
                <w:sz w:val="24"/>
                <w:szCs w:val="24"/>
                <w:lang w:eastAsia="lt-LT"/>
              </w:rPr>
            </w:pPr>
            <w:r>
              <w:rPr>
                <w:sz w:val="24"/>
                <w:szCs w:val="24"/>
                <w:lang w:eastAsia="lt-LT"/>
              </w:rPr>
              <w:t>R</w:t>
            </w:r>
            <w:r w:rsidR="00AC25EF" w:rsidRPr="00AC25EF">
              <w:rPr>
                <w:sz w:val="24"/>
                <w:szCs w:val="24"/>
                <w:lang w:eastAsia="lt-LT"/>
              </w:rPr>
              <w:t>ugsėjo mėn.</w:t>
            </w:r>
          </w:p>
        </w:tc>
        <w:tc>
          <w:tcPr>
            <w:tcW w:w="22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r w:rsidR="00BC4CDC" w:rsidRPr="00AC25EF" w:rsidTr="00AC25EF">
        <w:tc>
          <w:tcPr>
            <w:tcW w:w="876"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rPr>
                <w:sz w:val="24"/>
                <w:szCs w:val="24"/>
                <w:lang w:eastAsia="lt-LT"/>
              </w:rPr>
            </w:pPr>
          </w:p>
        </w:tc>
        <w:tc>
          <w:tcPr>
            <w:tcW w:w="3938" w:type="dxa"/>
            <w:tcBorders>
              <w:top w:val="single" w:sz="4" w:space="0" w:color="auto"/>
              <w:left w:val="single" w:sz="4" w:space="0" w:color="auto"/>
              <w:bottom w:val="single" w:sz="4" w:space="0" w:color="auto"/>
              <w:right w:val="single" w:sz="4" w:space="0" w:color="auto"/>
            </w:tcBorders>
          </w:tcPr>
          <w:p w:rsidR="00BC4CDC" w:rsidRDefault="002F57FC" w:rsidP="00AC25EF">
            <w:pPr>
              <w:rPr>
                <w:sz w:val="24"/>
                <w:szCs w:val="24"/>
                <w:lang w:eastAsia="lt-LT"/>
              </w:rPr>
            </w:pPr>
            <w:r>
              <w:rPr>
                <w:sz w:val="24"/>
                <w:szCs w:val="24"/>
                <w:lang w:eastAsia="lt-LT"/>
              </w:rPr>
              <w:t>PŽA</w:t>
            </w:r>
            <w:r w:rsidRPr="00AC25EF">
              <w:rPr>
                <w:sz w:val="24"/>
                <w:szCs w:val="24"/>
                <w:lang w:eastAsia="lt-LT"/>
              </w:rPr>
              <w:t xml:space="preserve"> apskrities žaidynės</w:t>
            </w:r>
          </w:p>
        </w:tc>
        <w:tc>
          <w:tcPr>
            <w:tcW w:w="2564" w:type="dxa"/>
            <w:tcBorders>
              <w:top w:val="single" w:sz="4" w:space="0" w:color="auto"/>
              <w:left w:val="single" w:sz="4" w:space="0" w:color="auto"/>
              <w:bottom w:val="single" w:sz="4" w:space="0" w:color="auto"/>
              <w:right w:val="single" w:sz="4" w:space="0" w:color="auto"/>
            </w:tcBorders>
          </w:tcPr>
          <w:p w:rsidR="00BC4CDC" w:rsidRDefault="002F57FC" w:rsidP="00AC25EF">
            <w:pPr>
              <w:jc w:val="center"/>
              <w:rPr>
                <w:sz w:val="24"/>
                <w:szCs w:val="24"/>
                <w:lang w:eastAsia="lt-LT"/>
              </w:rPr>
            </w:pPr>
            <w:r>
              <w:rPr>
                <w:sz w:val="24"/>
                <w:szCs w:val="24"/>
                <w:lang w:eastAsia="lt-LT"/>
              </w:rPr>
              <w:t>Rugsėjo mėn.</w:t>
            </w:r>
          </w:p>
        </w:tc>
        <w:tc>
          <w:tcPr>
            <w:tcW w:w="2270" w:type="dxa"/>
            <w:tcBorders>
              <w:top w:val="single" w:sz="4" w:space="0" w:color="auto"/>
              <w:left w:val="single" w:sz="4" w:space="0" w:color="auto"/>
              <w:bottom w:val="single" w:sz="4" w:space="0" w:color="auto"/>
              <w:right w:val="single" w:sz="4" w:space="0" w:color="auto"/>
            </w:tcBorders>
          </w:tcPr>
          <w:p w:rsidR="00BC4CDC" w:rsidRPr="00AC25EF" w:rsidRDefault="00BC4CDC" w:rsidP="00AC25EF">
            <w:pPr>
              <w:jc w:val="center"/>
              <w:rPr>
                <w:sz w:val="24"/>
                <w:szCs w:val="24"/>
                <w:lang w:eastAsia="lt-LT"/>
              </w:rPr>
            </w:pPr>
          </w:p>
        </w:tc>
      </w:tr>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2.</w:t>
            </w:r>
          </w:p>
        </w:tc>
        <w:tc>
          <w:tcPr>
            <w:tcW w:w="393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BC4CDC">
              <w:rPr>
                <w:sz w:val="24"/>
                <w:szCs w:val="24"/>
                <w:lang w:eastAsia="lt-LT"/>
              </w:rPr>
              <w:t>ono mokyklų žaidynių</w:t>
            </w:r>
            <w:r w:rsidRPr="00AC25EF">
              <w:rPr>
                <w:sz w:val="24"/>
                <w:szCs w:val="24"/>
                <w:lang w:eastAsia="lt-LT"/>
              </w:rPr>
              <w:t xml:space="preserve"> 3-4 ir 5- 6 klasių mergaičių ir berniukų kvadrato varžybos</w:t>
            </w:r>
          </w:p>
        </w:tc>
        <w:tc>
          <w:tcPr>
            <w:tcW w:w="256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mėn.</w:t>
            </w:r>
          </w:p>
        </w:tc>
        <w:tc>
          <w:tcPr>
            <w:tcW w:w="22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2F57FC" w:rsidRPr="00AC25EF" w:rsidTr="00AC25EF">
        <w:tc>
          <w:tcPr>
            <w:tcW w:w="876" w:type="dxa"/>
            <w:tcBorders>
              <w:top w:val="single" w:sz="4" w:space="0" w:color="auto"/>
              <w:left w:val="single" w:sz="4" w:space="0" w:color="auto"/>
              <w:bottom w:val="single" w:sz="4" w:space="0" w:color="auto"/>
              <w:right w:val="single" w:sz="4" w:space="0" w:color="auto"/>
            </w:tcBorders>
          </w:tcPr>
          <w:p w:rsidR="002F57FC" w:rsidRPr="00AC25EF" w:rsidRDefault="002F57FC" w:rsidP="00AC25EF">
            <w:pPr>
              <w:rPr>
                <w:sz w:val="24"/>
                <w:szCs w:val="24"/>
                <w:lang w:eastAsia="lt-LT"/>
              </w:rPr>
            </w:pPr>
            <w:r>
              <w:rPr>
                <w:sz w:val="24"/>
                <w:szCs w:val="24"/>
                <w:lang w:eastAsia="lt-LT"/>
              </w:rPr>
              <w:t xml:space="preserve">3. </w:t>
            </w:r>
          </w:p>
        </w:tc>
        <w:tc>
          <w:tcPr>
            <w:tcW w:w="3938" w:type="dxa"/>
            <w:tcBorders>
              <w:top w:val="single" w:sz="4" w:space="0" w:color="auto"/>
              <w:left w:val="single" w:sz="4" w:space="0" w:color="auto"/>
              <w:bottom w:val="single" w:sz="4" w:space="0" w:color="auto"/>
              <w:right w:val="single" w:sz="4" w:space="0" w:color="auto"/>
            </w:tcBorders>
          </w:tcPr>
          <w:p w:rsidR="002F57FC" w:rsidRPr="00AC25EF" w:rsidRDefault="002F57FC" w:rsidP="00AC25EF">
            <w:pPr>
              <w:rPr>
                <w:sz w:val="24"/>
                <w:szCs w:val="24"/>
                <w:lang w:eastAsia="lt-LT"/>
              </w:rPr>
            </w:pPr>
            <w:r>
              <w:rPr>
                <w:sz w:val="24"/>
                <w:szCs w:val="24"/>
                <w:lang w:eastAsia="lt-LT"/>
              </w:rPr>
              <w:t>Suaugusiųjų švietimo savaitės renginiai</w:t>
            </w:r>
          </w:p>
        </w:tc>
        <w:tc>
          <w:tcPr>
            <w:tcW w:w="2564" w:type="dxa"/>
            <w:tcBorders>
              <w:top w:val="single" w:sz="4" w:space="0" w:color="auto"/>
              <w:left w:val="single" w:sz="4" w:space="0" w:color="auto"/>
              <w:bottom w:val="single" w:sz="4" w:space="0" w:color="auto"/>
              <w:right w:val="single" w:sz="4" w:space="0" w:color="auto"/>
            </w:tcBorders>
          </w:tcPr>
          <w:p w:rsidR="002F57FC" w:rsidRPr="00AC25EF" w:rsidRDefault="002F57FC" w:rsidP="00AC25EF">
            <w:pPr>
              <w:jc w:val="center"/>
              <w:rPr>
                <w:sz w:val="24"/>
                <w:szCs w:val="24"/>
                <w:lang w:eastAsia="lt-LT"/>
              </w:rPr>
            </w:pPr>
            <w:r>
              <w:rPr>
                <w:sz w:val="24"/>
                <w:szCs w:val="24"/>
                <w:lang w:eastAsia="lt-LT"/>
              </w:rPr>
              <w:t>Lapkričio mėn.</w:t>
            </w:r>
          </w:p>
        </w:tc>
        <w:tc>
          <w:tcPr>
            <w:tcW w:w="2270" w:type="dxa"/>
            <w:tcBorders>
              <w:top w:val="single" w:sz="4" w:space="0" w:color="auto"/>
              <w:left w:val="single" w:sz="4" w:space="0" w:color="auto"/>
              <w:bottom w:val="single" w:sz="4" w:space="0" w:color="auto"/>
              <w:right w:val="single" w:sz="4" w:space="0" w:color="auto"/>
            </w:tcBorders>
          </w:tcPr>
          <w:p w:rsidR="002F57FC" w:rsidRPr="00AC25EF" w:rsidRDefault="002F57FC" w:rsidP="00AC25EF">
            <w:pPr>
              <w:jc w:val="center"/>
              <w:rPr>
                <w:sz w:val="24"/>
                <w:szCs w:val="24"/>
                <w:lang w:eastAsia="lt-LT"/>
              </w:rPr>
            </w:pPr>
          </w:p>
        </w:tc>
      </w:tr>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rPr>
                <w:sz w:val="24"/>
                <w:szCs w:val="24"/>
                <w:lang w:eastAsia="lt-LT"/>
              </w:rPr>
            </w:pPr>
            <w:r>
              <w:rPr>
                <w:sz w:val="24"/>
                <w:szCs w:val="24"/>
                <w:lang w:eastAsia="lt-LT"/>
              </w:rPr>
              <w:t>4</w:t>
            </w:r>
            <w:r w:rsidR="00AC25EF" w:rsidRPr="00AC25EF">
              <w:rPr>
                <w:sz w:val="24"/>
                <w:szCs w:val="24"/>
                <w:lang w:eastAsia="lt-LT"/>
              </w:rPr>
              <w:t>.</w:t>
            </w:r>
          </w:p>
        </w:tc>
        <w:tc>
          <w:tcPr>
            <w:tcW w:w="393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Dalyvavimas Liet</w:t>
            </w:r>
            <w:r w:rsidR="00BC4CDC">
              <w:rPr>
                <w:sz w:val="24"/>
                <w:szCs w:val="24"/>
                <w:lang w:eastAsia="lt-LT"/>
              </w:rPr>
              <w:t xml:space="preserve">uvos mokyklų žaidynių </w:t>
            </w:r>
            <w:r w:rsidRPr="00AC25EF">
              <w:rPr>
                <w:sz w:val="24"/>
                <w:szCs w:val="24"/>
                <w:lang w:eastAsia="lt-LT"/>
              </w:rPr>
              <w:t xml:space="preserve"> 3-4 ir 5-6 klasių mergaičių ir berniukų klasių kvadrato varžybos</w:t>
            </w:r>
          </w:p>
        </w:tc>
        <w:tc>
          <w:tcPr>
            <w:tcW w:w="256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Lapkričio – gruodžio mėn.</w:t>
            </w:r>
          </w:p>
        </w:tc>
        <w:tc>
          <w:tcPr>
            <w:tcW w:w="22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rPr>
                <w:sz w:val="24"/>
                <w:szCs w:val="24"/>
                <w:lang w:eastAsia="lt-LT"/>
              </w:rPr>
            </w:pPr>
            <w:r>
              <w:rPr>
                <w:sz w:val="24"/>
                <w:szCs w:val="24"/>
                <w:lang w:eastAsia="lt-LT"/>
              </w:rPr>
              <w:t>5</w:t>
            </w:r>
            <w:r w:rsidR="00AC25EF" w:rsidRPr="00AC25EF">
              <w:rPr>
                <w:sz w:val="24"/>
                <w:szCs w:val="24"/>
                <w:lang w:eastAsia="lt-LT"/>
              </w:rPr>
              <w:t>.</w:t>
            </w:r>
          </w:p>
        </w:tc>
        <w:tc>
          <w:tcPr>
            <w:tcW w:w="393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w:t>
            </w:r>
            <w:r w:rsidR="00BC4CDC">
              <w:rPr>
                <w:sz w:val="24"/>
                <w:szCs w:val="24"/>
                <w:lang w:eastAsia="lt-LT"/>
              </w:rPr>
              <w:t>ono mokyklų žaidynių</w:t>
            </w:r>
            <w:r w:rsidRPr="00AC25EF">
              <w:rPr>
                <w:sz w:val="24"/>
                <w:szCs w:val="24"/>
                <w:lang w:eastAsia="lt-LT"/>
              </w:rPr>
              <w:t xml:space="preserve"> 3-4 ir 5-6 klasių „Drąsūs, stiprūs, vikrūs“ varžybose</w:t>
            </w:r>
          </w:p>
        </w:tc>
        <w:tc>
          <w:tcPr>
            <w:tcW w:w="2564" w:type="dxa"/>
            <w:tcBorders>
              <w:top w:val="single" w:sz="4" w:space="0" w:color="auto"/>
              <w:left w:val="single" w:sz="4" w:space="0" w:color="auto"/>
              <w:bottom w:val="single" w:sz="4" w:space="0" w:color="auto"/>
              <w:right w:val="single" w:sz="4" w:space="0" w:color="auto"/>
            </w:tcBorders>
            <w:hideMark/>
          </w:tcPr>
          <w:p w:rsidR="00AC25EF" w:rsidRPr="00AC25EF" w:rsidRDefault="00BC4CDC" w:rsidP="00AC25EF">
            <w:pPr>
              <w:jc w:val="center"/>
              <w:rPr>
                <w:sz w:val="24"/>
                <w:szCs w:val="24"/>
                <w:lang w:eastAsia="lt-LT"/>
              </w:rPr>
            </w:pPr>
            <w:r>
              <w:rPr>
                <w:sz w:val="24"/>
                <w:szCs w:val="24"/>
                <w:lang w:eastAsia="lt-LT"/>
              </w:rPr>
              <w:t>2023</w:t>
            </w:r>
            <w:r w:rsidR="00AC25EF" w:rsidRPr="00AC25EF">
              <w:rPr>
                <w:sz w:val="24"/>
                <w:szCs w:val="24"/>
                <w:lang w:eastAsia="lt-LT"/>
              </w:rPr>
              <w:t xml:space="preserve"> m.</w:t>
            </w:r>
          </w:p>
          <w:p w:rsidR="00AC25EF" w:rsidRPr="00AC25EF" w:rsidRDefault="00AC25EF" w:rsidP="00AC25EF">
            <w:pPr>
              <w:jc w:val="center"/>
              <w:rPr>
                <w:sz w:val="24"/>
                <w:szCs w:val="24"/>
                <w:lang w:eastAsia="lt-LT"/>
              </w:rPr>
            </w:pPr>
            <w:r w:rsidRPr="00AC25EF">
              <w:rPr>
                <w:sz w:val="24"/>
                <w:szCs w:val="24"/>
                <w:lang w:eastAsia="lt-LT"/>
              </w:rPr>
              <w:t>vasario mėn.</w:t>
            </w:r>
          </w:p>
        </w:tc>
        <w:tc>
          <w:tcPr>
            <w:tcW w:w="22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rPr>
                <w:sz w:val="24"/>
                <w:szCs w:val="24"/>
                <w:lang w:eastAsia="lt-LT"/>
              </w:rPr>
            </w:pPr>
            <w:r>
              <w:rPr>
                <w:sz w:val="24"/>
                <w:szCs w:val="24"/>
                <w:lang w:eastAsia="lt-LT"/>
              </w:rPr>
              <w:t>6</w:t>
            </w:r>
            <w:r w:rsidR="00AC25EF" w:rsidRPr="00AC25EF">
              <w:rPr>
                <w:sz w:val="24"/>
                <w:szCs w:val="24"/>
                <w:lang w:eastAsia="lt-LT"/>
              </w:rPr>
              <w:t>.</w:t>
            </w:r>
          </w:p>
        </w:tc>
        <w:tc>
          <w:tcPr>
            <w:tcW w:w="393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rPr>
                <w:sz w:val="24"/>
                <w:szCs w:val="24"/>
                <w:lang w:eastAsia="lt-LT"/>
              </w:rPr>
            </w:pPr>
            <w:r w:rsidRPr="00AC25EF">
              <w:rPr>
                <w:sz w:val="24"/>
                <w:szCs w:val="24"/>
                <w:lang w:eastAsia="lt-LT"/>
              </w:rPr>
              <w:t>Rajono seniūnijų smiginio varžybos</w:t>
            </w:r>
          </w:p>
        </w:tc>
        <w:tc>
          <w:tcPr>
            <w:tcW w:w="2564"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Gegužės mėn.</w:t>
            </w:r>
          </w:p>
        </w:tc>
        <w:tc>
          <w:tcPr>
            <w:tcW w:w="22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tvarkaraštį</w:t>
            </w:r>
          </w:p>
        </w:tc>
      </w:tr>
      <w:tr w:rsidR="00AC25EF" w:rsidRPr="00AC25EF" w:rsidTr="00AC25EF">
        <w:tc>
          <w:tcPr>
            <w:tcW w:w="876"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rPr>
                <w:sz w:val="24"/>
                <w:szCs w:val="24"/>
                <w:lang w:eastAsia="lt-LT"/>
              </w:rPr>
            </w:pPr>
            <w:r>
              <w:rPr>
                <w:sz w:val="24"/>
                <w:szCs w:val="24"/>
                <w:lang w:eastAsia="lt-LT"/>
              </w:rPr>
              <w:t>7</w:t>
            </w:r>
            <w:r w:rsidR="00AC25EF" w:rsidRPr="00AC25EF">
              <w:rPr>
                <w:sz w:val="24"/>
                <w:szCs w:val="24"/>
                <w:lang w:eastAsia="lt-LT"/>
              </w:rPr>
              <w:t>.</w:t>
            </w:r>
          </w:p>
        </w:tc>
        <w:tc>
          <w:tcPr>
            <w:tcW w:w="3938"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rPr>
                <w:sz w:val="24"/>
                <w:szCs w:val="24"/>
                <w:lang w:eastAsia="lt-LT"/>
              </w:rPr>
            </w:pPr>
            <w:r>
              <w:rPr>
                <w:sz w:val="24"/>
                <w:szCs w:val="24"/>
                <w:lang w:eastAsia="lt-LT"/>
              </w:rPr>
              <w:t>Lietuvos mokyklų</w:t>
            </w:r>
            <w:r w:rsidR="00AC25EF" w:rsidRPr="00AC25EF">
              <w:rPr>
                <w:sz w:val="24"/>
                <w:szCs w:val="24"/>
                <w:lang w:eastAsia="lt-LT"/>
              </w:rPr>
              <w:t xml:space="preserve"> žaidynių zoninių ir kitų varžybų organizavimas</w:t>
            </w:r>
          </w:p>
        </w:tc>
        <w:tc>
          <w:tcPr>
            <w:tcW w:w="2564"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jc w:val="center"/>
              <w:rPr>
                <w:sz w:val="24"/>
                <w:szCs w:val="24"/>
                <w:lang w:eastAsia="lt-LT"/>
              </w:rPr>
            </w:pPr>
          </w:p>
        </w:tc>
        <w:tc>
          <w:tcPr>
            <w:tcW w:w="22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jc w:val="center"/>
              <w:rPr>
                <w:sz w:val="24"/>
                <w:szCs w:val="24"/>
                <w:lang w:eastAsia="lt-LT"/>
              </w:rPr>
            </w:pPr>
            <w:r w:rsidRPr="00AC25EF">
              <w:rPr>
                <w:sz w:val="24"/>
                <w:szCs w:val="24"/>
                <w:lang w:eastAsia="lt-LT"/>
              </w:rPr>
              <w:t>Pagal nuostatus</w:t>
            </w:r>
          </w:p>
        </w:tc>
      </w:tr>
    </w:tbl>
    <w:p w:rsidR="00E40245" w:rsidRDefault="00E40245" w:rsidP="00AC25EF">
      <w:pPr>
        <w:spacing w:after="0" w:line="240" w:lineRule="auto"/>
        <w:rPr>
          <w:rFonts w:ascii="Times New Roman" w:eastAsia="Times New Roman" w:hAnsi="Times New Roman" w:cs="Times New Roman"/>
          <w:bCs/>
          <w:sz w:val="24"/>
          <w:szCs w:val="32"/>
          <w:lang w:eastAsia="lt-LT"/>
        </w:rPr>
      </w:pPr>
    </w:p>
    <w:p w:rsidR="00AC25EF" w:rsidRPr="00AC25EF" w:rsidRDefault="00AC25EF" w:rsidP="00AC25EF">
      <w:pPr>
        <w:spacing w:after="0" w:line="240" w:lineRule="auto"/>
        <w:rPr>
          <w:rFonts w:ascii="Times New Roman" w:eastAsia="Times New Roman" w:hAnsi="Times New Roman" w:cs="Times New Roman"/>
          <w:sz w:val="24"/>
          <w:szCs w:val="24"/>
          <w:lang w:eastAsia="lt-LT"/>
        </w:rPr>
      </w:pPr>
      <w:r w:rsidRPr="00AC25EF">
        <w:rPr>
          <w:rFonts w:ascii="Times New Roman" w:eastAsia="Times New Roman" w:hAnsi="Times New Roman" w:cs="Times New Roman"/>
          <w:bCs/>
          <w:sz w:val="24"/>
          <w:szCs w:val="32"/>
          <w:lang w:eastAsia="lt-LT"/>
        </w:rPr>
        <w:t>Atsižvelgiant į skirtas lėšas ir kitas aplinkybes sporto centras pasilieka teisę perskirstyti lėšas atskirų sporto šakų ir kitų renginių vykdymui. Taip pat, atsižvelgiant į aplinkybes, sporto centras gali atsisakyti kai kurių sporto šakų varžybų organizavimo ir vykdyti nenumatytus plane renginius, keisti renginių vietą ir laiką.</w:t>
      </w:r>
    </w:p>
    <w:p w:rsidR="00AC25EF" w:rsidRPr="00AC25EF" w:rsidRDefault="00AC25EF" w:rsidP="00AC25EF">
      <w:pPr>
        <w:tabs>
          <w:tab w:val="center" w:pos="4153"/>
        </w:tabs>
        <w:spacing w:after="0" w:line="240" w:lineRule="auto"/>
        <w:rPr>
          <w:rFonts w:ascii="Times New Roman" w:eastAsia="Times New Roman" w:hAnsi="Times New Roman" w:cs="Times New Roman"/>
          <w:b/>
          <w:bCs/>
          <w:sz w:val="24"/>
          <w:szCs w:val="32"/>
        </w:rPr>
      </w:pPr>
    </w:p>
    <w:p w:rsidR="00AC25EF" w:rsidRPr="00AC25EF" w:rsidRDefault="00AC25EF" w:rsidP="002F57FC">
      <w:pPr>
        <w:tabs>
          <w:tab w:val="center" w:pos="4153"/>
        </w:tabs>
        <w:spacing w:after="0" w:line="240" w:lineRule="auto"/>
        <w:rPr>
          <w:rFonts w:ascii="Times New Roman" w:eastAsia="Times New Roman" w:hAnsi="Times New Roman" w:cs="Times New Roman"/>
          <w:b/>
          <w:sz w:val="24"/>
          <w:szCs w:val="32"/>
        </w:rPr>
      </w:pPr>
    </w:p>
    <w:p w:rsidR="00AC25EF" w:rsidRPr="00AC25EF" w:rsidRDefault="00AC25EF" w:rsidP="00AC25EF">
      <w:pPr>
        <w:tabs>
          <w:tab w:val="center" w:pos="4153"/>
        </w:tabs>
        <w:spacing w:after="0" w:line="240" w:lineRule="auto"/>
        <w:jc w:val="center"/>
        <w:rPr>
          <w:rFonts w:ascii="Times New Roman" w:eastAsia="Times New Roman" w:hAnsi="Times New Roman" w:cs="Times New Roman"/>
          <w:b/>
          <w:sz w:val="24"/>
          <w:szCs w:val="32"/>
        </w:rPr>
      </w:pPr>
    </w:p>
    <w:p w:rsidR="00AC25EF" w:rsidRPr="00AC25EF" w:rsidRDefault="00AC25EF" w:rsidP="00AC25EF">
      <w:pPr>
        <w:tabs>
          <w:tab w:val="center" w:pos="4153"/>
        </w:tabs>
        <w:spacing w:after="0" w:line="240" w:lineRule="auto"/>
        <w:jc w:val="center"/>
        <w:rPr>
          <w:rFonts w:ascii="Times New Roman" w:eastAsia="Times New Roman" w:hAnsi="Times New Roman" w:cs="Times New Roman"/>
          <w:b/>
          <w:sz w:val="24"/>
          <w:szCs w:val="32"/>
        </w:rPr>
      </w:pP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E40245" w:rsidRDefault="00E40245">
      <w:pPr>
        <w:rPr>
          <w:rFonts w:ascii="Times New Roman" w:eastAsia="Times New Roman" w:hAnsi="Times New Roman" w:cs="Times New Roman"/>
          <w:b/>
          <w:sz w:val="24"/>
          <w:szCs w:val="32"/>
        </w:rPr>
      </w:pPr>
      <w:r>
        <w:rPr>
          <w:rFonts w:ascii="Times New Roman" w:eastAsia="Times New Roman" w:hAnsi="Times New Roman" w:cs="Times New Roman"/>
          <w:b/>
          <w:sz w:val="24"/>
          <w:szCs w:val="32"/>
        </w:rPr>
        <w:br w:type="page"/>
      </w:r>
    </w:p>
    <w:p w:rsidR="002F57FC" w:rsidRDefault="002F57FC" w:rsidP="00AC25EF">
      <w:pPr>
        <w:tabs>
          <w:tab w:val="center" w:pos="4153"/>
        </w:tabs>
        <w:spacing w:after="0" w:line="240" w:lineRule="auto"/>
        <w:jc w:val="center"/>
        <w:rPr>
          <w:rFonts w:ascii="Times New Roman" w:eastAsia="Times New Roman" w:hAnsi="Times New Roman" w:cs="Times New Roman"/>
          <w:b/>
          <w:sz w:val="24"/>
          <w:szCs w:val="32"/>
        </w:rPr>
      </w:pPr>
    </w:p>
    <w:p w:rsidR="00AC25EF" w:rsidRPr="00AC25EF" w:rsidRDefault="002F57FC" w:rsidP="00AC25EF">
      <w:pPr>
        <w:tabs>
          <w:tab w:val="center" w:pos="4153"/>
        </w:tabs>
        <w:spacing w:after="0" w:line="24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sz w:val="24"/>
          <w:szCs w:val="32"/>
        </w:rPr>
        <w:t>2022-2023</w:t>
      </w:r>
      <w:r w:rsidR="00AC25EF" w:rsidRPr="00AC25EF">
        <w:rPr>
          <w:rFonts w:ascii="Times New Roman" w:eastAsia="Times New Roman" w:hAnsi="Times New Roman" w:cs="Times New Roman"/>
          <w:b/>
          <w:sz w:val="24"/>
          <w:szCs w:val="32"/>
        </w:rPr>
        <w:t xml:space="preserve"> M. M.</w:t>
      </w:r>
      <w:r w:rsidR="00AC25EF" w:rsidRPr="00AC25EF">
        <w:rPr>
          <w:rFonts w:ascii="Times New Roman" w:eastAsia="Times New Roman" w:hAnsi="Times New Roman" w:cs="Times New Roman"/>
          <w:b/>
          <w:sz w:val="32"/>
          <w:szCs w:val="32"/>
        </w:rPr>
        <w:t xml:space="preserve"> </w:t>
      </w:r>
      <w:r w:rsidR="00AC25EF" w:rsidRPr="00AC25EF">
        <w:rPr>
          <w:rFonts w:ascii="Times New Roman" w:eastAsia="Times New Roman" w:hAnsi="Times New Roman" w:cs="Times New Roman"/>
          <w:b/>
          <w:bCs/>
          <w:sz w:val="24"/>
          <w:szCs w:val="32"/>
        </w:rPr>
        <w:t>SPORTO CENTRO TARYBOS</w:t>
      </w:r>
    </w:p>
    <w:p w:rsidR="00AC25EF" w:rsidRPr="00AC25EF" w:rsidRDefault="00AC25EF" w:rsidP="00AC25EF">
      <w:pPr>
        <w:tabs>
          <w:tab w:val="center" w:pos="4153"/>
        </w:tabs>
        <w:spacing w:after="0" w:line="240" w:lineRule="auto"/>
        <w:jc w:val="center"/>
        <w:rPr>
          <w:rFonts w:ascii="Times New Roman" w:eastAsia="Times New Roman" w:hAnsi="Times New Roman" w:cs="Times New Roman"/>
          <w:b/>
          <w:sz w:val="32"/>
          <w:szCs w:val="32"/>
        </w:rPr>
      </w:pPr>
      <w:r w:rsidRPr="00AC25EF">
        <w:rPr>
          <w:rFonts w:ascii="Times New Roman" w:eastAsia="Times New Roman" w:hAnsi="Times New Roman" w:cs="Times New Roman"/>
          <w:b/>
          <w:bCs/>
          <w:sz w:val="24"/>
          <w:szCs w:val="32"/>
        </w:rPr>
        <w:t>VEIKLOS PLANAS</w:t>
      </w:r>
    </w:p>
    <w:p w:rsidR="00AC25EF" w:rsidRPr="00AC25EF" w:rsidRDefault="00AC25EF" w:rsidP="00AC25EF">
      <w:pPr>
        <w:tabs>
          <w:tab w:val="center" w:pos="4153"/>
        </w:tabs>
        <w:spacing w:after="0" w:line="240" w:lineRule="auto"/>
        <w:jc w:val="center"/>
        <w:rPr>
          <w:rFonts w:ascii="Times New Roman" w:eastAsia="Times New Roman" w:hAnsi="Times New Roman" w:cs="Times New Roman"/>
          <w:sz w:val="28"/>
          <w:szCs w:val="24"/>
        </w:rPr>
      </w:pPr>
    </w:p>
    <w:p w:rsidR="00AC25EF" w:rsidRPr="00AC25EF" w:rsidRDefault="00AC25EF" w:rsidP="00AC25EF">
      <w:pPr>
        <w:tabs>
          <w:tab w:val="center" w:pos="0"/>
        </w:tabs>
        <w:spacing w:after="0" w:line="240" w:lineRule="auto"/>
        <w:rPr>
          <w:rFonts w:ascii="Times New Roman" w:eastAsia="Times New Roman" w:hAnsi="Times New Roman" w:cs="Times New Roman"/>
          <w:b/>
          <w:sz w:val="24"/>
          <w:szCs w:val="24"/>
        </w:rPr>
      </w:pPr>
      <w:r w:rsidRPr="00AC25EF">
        <w:rPr>
          <w:rFonts w:ascii="Times New Roman" w:eastAsia="Times New Roman" w:hAnsi="Times New Roman" w:cs="Times New Roman"/>
          <w:b/>
          <w:sz w:val="24"/>
          <w:szCs w:val="24"/>
        </w:rPr>
        <w:t xml:space="preserve">         Tikslai ir uždaviniai</w:t>
      </w:r>
    </w:p>
    <w:p w:rsidR="00AC25EF" w:rsidRPr="00AC25EF" w:rsidRDefault="00AC25EF" w:rsidP="00AC25EF">
      <w:pPr>
        <w:tabs>
          <w:tab w:val="center" w:pos="0"/>
        </w:tabs>
        <w:spacing w:after="0" w:line="240"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Numatyti veiklos strategiją, pagrindines veiklos kryptis, sudaryti ugdymo planus.</w:t>
      </w:r>
    </w:p>
    <w:p w:rsidR="00AC25EF" w:rsidRPr="00AC25EF" w:rsidRDefault="00AC25EF" w:rsidP="00AC25EF">
      <w:pPr>
        <w:tabs>
          <w:tab w:val="center" w:pos="4153"/>
        </w:tabs>
        <w:spacing w:after="0" w:line="240"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Puoselėti sportines tradicijas, bendradarbiauti su Joniškio rajono sporto klubais, jaunimo, neįgaliųjų organizacijomis.</w:t>
      </w:r>
    </w:p>
    <w:p w:rsidR="00AC25EF" w:rsidRPr="00AC25EF" w:rsidRDefault="00AC25EF" w:rsidP="00AC25EF">
      <w:pPr>
        <w:tabs>
          <w:tab w:val="center" w:pos="4153"/>
        </w:tabs>
        <w:spacing w:after="0" w:line="240"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 xml:space="preserve"> </w:t>
      </w:r>
    </w:p>
    <w:p w:rsidR="00AC25EF" w:rsidRPr="00AC25EF" w:rsidRDefault="00AC25EF" w:rsidP="00AC25EF">
      <w:pPr>
        <w:tabs>
          <w:tab w:val="center" w:pos="4153"/>
        </w:tabs>
        <w:spacing w:after="0" w:line="240" w:lineRule="auto"/>
        <w:jc w:val="both"/>
        <w:rPr>
          <w:rFonts w:ascii="Times New Roman" w:eastAsia="Times New Roman" w:hAnsi="Times New Roman" w:cs="Times New Roman"/>
          <w:b/>
          <w:sz w:val="24"/>
          <w:szCs w:val="24"/>
        </w:rPr>
      </w:pPr>
      <w:r w:rsidRPr="00AC25EF">
        <w:rPr>
          <w:rFonts w:ascii="Times New Roman" w:eastAsia="Times New Roman" w:hAnsi="Times New Roman" w:cs="Times New Roman"/>
          <w:b/>
          <w:sz w:val="24"/>
          <w:szCs w:val="24"/>
        </w:rPr>
        <w:t xml:space="preserve">          Laukiami rezultatai:</w:t>
      </w:r>
    </w:p>
    <w:p w:rsidR="00AC25EF" w:rsidRPr="00AC25EF" w:rsidRDefault="00AC25EF" w:rsidP="00AC25EF">
      <w:pPr>
        <w:tabs>
          <w:tab w:val="center" w:pos="0"/>
        </w:tabs>
        <w:spacing w:after="0" w:line="240"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Sporto centre užtikrinamos normalios mokymosi ir darbo sąlygos, rūpinamasi vaikų sveikata.</w:t>
      </w:r>
    </w:p>
    <w:p w:rsidR="00AC25EF" w:rsidRPr="00AC25EF" w:rsidRDefault="00AC25EF" w:rsidP="00AC25EF">
      <w:pPr>
        <w:tabs>
          <w:tab w:val="center" w:pos="4153"/>
        </w:tabs>
        <w:spacing w:after="0" w:line="240"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Bendradarbiaujama su rajono bendruomene, puoselėjamos tradicijos.</w:t>
      </w:r>
    </w:p>
    <w:p w:rsidR="001172B3" w:rsidRDefault="00AC25EF" w:rsidP="001172B3">
      <w:pPr>
        <w:tabs>
          <w:tab w:val="center" w:pos="4153"/>
        </w:tabs>
        <w:spacing w:after="0" w:line="240" w:lineRule="auto"/>
        <w:jc w:val="both"/>
        <w:rPr>
          <w:rFonts w:ascii="Times New Roman" w:eastAsia="Times New Roman" w:hAnsi="Times New Roman" w:cs="Times New Roman"/>
          <w:b/>
          <w:sz w:val="24"/>
          <w:szCs w:val="24"/>
        </w:rPr>
      </w:pPr>
      <w:r w:rsidRPr="00AC25EF">
        <w:rPr>
          <w:rFonts w:ascii="Times New Roman" w:eastAsia="Times New Roman" w:hAnsi="Times New Roman" w:cs="Times New Roman"/>
          <w:sz w:val="24"/>
          <w:szCs w:val="24"/>
        </w:rPr>
        <w:t>Aktyviai dalyvaujama kuriant sporto centro įvaizdį.</w:t>
      </w:r>
      <w:r w:rsidRPr="00AC25EF">
        <w:rPr>
          <w:rFonts w:ascii="Times New Roman" w:eastAsia="Times New Roman" w:hAnsi="Times New Roman" w:cs="Times New Roman"/>
          <w:b/>
          <w:sz w:val="24"/>
          <w:szCs w:val="24"/>
        </w:rPr>
        <w:t xml:space="preserve">       </w:t>
      </w:r>
    </w:p>
    <w:p w:rsidR="00AC25EF" w:rsidRPr="001172B3" w:rsidRDefault="00AC25EF" w:rsidP="001172B3">
      <w:pPr>
        <w:tabs>
          <w:tab w:val="center" w:pos="4153"/>
        </w:tabs>
        <w:spacing w:after="0" w:line="240" w:lineRule="auto"/>
        <w:jc w:val="both"/>
        <w:rPr>
          <w:rFonts w:ascii="Times New Roman" w:eastAsia="Times New Roman" w:hAnsi="Times New Roman" w:cs="Times New Roman"/>
          <w:b/>
          <w:sz w:val="24"/>
          <w:szCs w:val="24"/>
        </w:rPr>
      </w:pPr>
      <w:r w:rsidRPr="00AC25EF">
        <w:rPr>
          <w:rFonts w:ascii="Times New Roman" w:eastAsia="Times New Roman" w:hAnsi="Times New Roman" w:cs="Times New Roman"/>
          <w:sz w:val="28"/>
          <w:szCs w:val="24"/>
          <w:lang w:eastAsia="lt-LT"/>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80"/>
        <w:gridCol w:w="2520"/>
        <w:gridCol w:w="1800"/>
      </w:tblGrid>
      <w:tr w:rsidR="00AC25EF" w:rsidRPr="00AC25EF" w:rsidTr="00AC25EF">
        <w:trPr>
          <w:trHeight w:val="491"/>
        </w:trPr>
        <w:tc>
          <w:tcPr>
            <w:tcW w:w="64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Eil. Nr.</w:t>
            </w:r>
          </w:p>
        </w:tc>
        <w:tc>
          <w:tcPr>
            <w:tcW w:w="468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Tema</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keepNext/>
              <w:spacing w:after="0" w:line="256" w:lineRule="auto"/>
              <w:jc w:val="center"/>
              <w:outlineLvl w:val="6"/>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Data</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Atsakingas</w:t>
            </w:r>
          </w:p>
        </w:tc>
      </w:tr>
      <w:tr w:rsidR="00AC25EF" w:rsidRPr="00AC25EF" w:rsidTr="00AC25EF">
        <w:trPr>
          <w:trHeight w:val="681"/>
        </w:trPr>
        <w:tc>
          <w:tcPr>
            <w:tcW w:w="64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Mokyklos ugdymo</w:t>
            </w:r>
            <w:r w:rsidR="002F57FC">
              <w:rPr>
                <w:rFonts w:ascii="Times New Roman" w:eastAsia="Times New Roman" w:hAnsi="Times New Roman" w:cs="Times New Roman"/>
                <w:sz w:val="24"/>
                <w:szCs w:val="24"/>
              </w:rPr>
              <w:t xml:space="preserve"> plano ir veiklos programos 2022-2023</w:t>
            </w:r>
            <w:r w:rsidRPr="00AC25EF">
              <w:rPr>
                <w:rFonts w:ascii="Times New Roman" w:eastAsia="Times New Roman" w:hAnsi="Times New Roman" w:cs="Times New Roman"/>
                <w:sz w:val="24"/>
                <w:szCs w:val="24"/>
              </w:rPr>
              <w:t xml:space="preserve"> m. m. svarstymas ir tvirtinimas</w:t>
            </w:r>
          </w:p>
        </w:tc>
        <w:tc>
          <w:tcPr>
            <w:tcW w:w="2520" w:type="dxa"/>
            <w:tcBorders>
              <w:top w:val="single" w:sz="4" w:space="0" w:color="auto"/>
              <w:left w:val="single" w:sz="4" w:space="0" w:color="auto"/>
              <w:bottom w:val="single" w:sz="4" w:space="0" w:color="auto"/>
              <w:right w:val="single" w:sz="4" w:space="0" w:color="auto"/>
            </w:tcBorders>
            <w:vAlign w:val="center"/>
          </w:tcPr>
          <w:p w:rsidR="00AC25EF" w:rsidRPr="00AC25EF" w:rsidRDefault="002F57FC" w:rsidP="00AC25EF">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AC25EF" w:rsidRPr="00AC25EF">
              <w:rPr>
                <w:rFonts w:ascii="Times New Roman" w:eastAsia="Times New Roman" w:hAnsi="Times New Roman" w:cs="Times New Roman"/>
                <w:sz w:val="24"/>
                <w:szCs w:val="24"/>
              </w:rPr>
              <w:t xml:space="preserve"> m. rugpjūčio mėn.</w:t>
            </w:r>
          </w:p>
          <w:p w:rsidR="00AC25EF" w:rsidRPr="00AC25EF" w:rsidRDefault="00AC25EF" w:rsidP="00AC25EF">
            <w:pPr>
              <w:keepNext/>
              <w:spacing w:after="0" w:line="256" w:lineRule="auto"/>
              <w:jc w:val="center"/>
              <w:outlineLvl w:val="6"/>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lang w:val="de-DE"/>
              </w:rPr>
            </w:pPr>
            <w:r w:rsidRPr="00AC25EF">
              <w:rPr>
                <w:rFonts w:ascii="Times New Roman" w:eastAsia="Times New Roman" w:hAnsi="Times New Roman" w:cs="Times New Roman"/>
                <w:sz w:val="24"/>
                <w:szCs w:val="24"/>
                <w:lang w:val="de-DE"/>
              </w:rPr>
              <w:t>Centro tarybos pirmininkas</w:t>
            </w:r>
          </w:p>
        </w:tc>
      </w:tr>
      <w:tr w:rsidR="00AC25EF" w:rsidRPr="00AC25EF" w:rsidTr="00AC25EF">
        <w:trPr>
          <w:trHeight w:val="491"/>
        </w:trPr>
        <w:tc>
          <w:tcPr>
            <w:tcW w:w="64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Mokinių  pasiekimų aptarimas, finansinės ataskaitos aptarimas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 xml:space="preserve"> Gruodžio mėn.</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lang w:val="de-DE"/>
              </w:rPr>
            </w:pPr>
            <w:r w:rsidRPr="00AC25EF">
              <w:rPr>
                <w:rFonts w:ascii="Times New Roman" w:eastAsia="Times New Roman" w:hAnsi="Times New Roman" w:cs="Times New Roman"/>
                <w:sz w:val="24"/>
                <w:szCs w:val="24"/>
                <w:lang w:val="de-DE"/>
              </w:rPr>
              <w:t>Centro tarybos  pirmininkas</w:t>
            </w:r>
          </w:p>
        </w:tc>
      </w:tr>
      <w:tr w:rsidR="00AC25EF" w:rsidRPr="00AC25EF" w:rsidTr="00AC25EF">
        <w:trPr>
          <w:trHeight w:val="491"/>
        </w:trPr>
        <w:tc>
          <w:tcPr>
            <w:tcW w:w="64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Vasaros užimtumo organizavimas,</w:t>
            </w:r>
          </w:p>
          <w:p w:rsidR="00AC25EF" w:rsidRPr="00AC25EF" w:rsidRDefault="00AC25EF" w:rsidP="00AC25EF">
            <w:pPr>
              <w:spacing w:after="0" w:line="256"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veiklos aptarimas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2F57FC" w:rsidP="002F57FC">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m. birželio</w:t>
            </w:r>
            <w:r w:rsidR="00AC25EF" w:rsidRPr="00AC25EF">
              <w:rPr>
                <w:rFonts w:ascii="Times New Roman" w:eastAsia="Times New Roman" w:hAnsi="Times New Roman" w:cs="Times New Roman"/>
                <w:sz w:val="24"/>
                <w:szCs w:val="24"/>
              </w:rPr>
              <w:t xml:space="preserve"> mėn.</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lang w:val="de-DE"/>
              </w:rPr>
            </w:pPr>
            <w:r w:rsidRPr="00AC25EF">
              <w:rPr>
                <w:rFonts w:ascii="Times New Roman" w:eastAsia="Times New Roman" w:hAnsi="Times New Roman" w:cs="Times New Roman"/>
                <w:sz w:val="24"/>
                <w:szCs w:val="24"/>
                <w:lang w:val="de-DE"/>
              </w:rPr>
              <w:t>Centro tarybos pirmininkas</w:t>
            </w:r>
          </w:p>
        </w:tc>
      </w:tr>
      <w:tr w:rsidR="00AC25EF" w:rsidRPr="00AC25EF" w:rsidTr="00AC25EF">
        <w:trPr>
          <w:trHeight w:val="521"/>
        </w:trPr>
        <w:tc>
          <w:tcPr>
            <w:tcW w:w="64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both"/>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Iškilusių problemų aptarimas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Nuolat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lang w:val="de-DE"/>
              </w:rPr>
            </w:pPr>
            <w:r w:rsidRPr="00AC25EF">
              <w:rPr>
                <w:rFonts w:ascii="Times New Roman" w:eastAsia="Times New Roman" w:hAnsi="Times New Roman" w:cs="Times New Roman"/>
                <w:sz w:val="24"/>
                <w:szCs w:val="24"/>
                <w:lang w:val="de-DE"/>
              </w:rPr>
              <w:t>Centro tarybos pirmininkas</w:t>
            </w:r>
          </w:p>
        </w:tc>
      </w:tr>
    </w:tbl>
    <w:p w:rsidR="00AC25EF" w:rsidRPr="00AC25EF" w:rsidRDefault="00AC25EF" w:rsidP="00AC25EF">
      <w:pPr>
        <w:spacing w:after="0" w:line="240" w:lineRule="auto"/>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 xml:space="preserve">  </w:t>
      </w:r>
    </w:p>
    <w:p w:rsidR="00AC25EF" w:rsidRPr="00AC25EF" w:rsidRDefault="00AC25EF" w:rsidP="00AC25EF">
      <w:pPr>
        <w:spacing w:after="0" w:line="240" w:lineRule="auto"/>
        <w:rPr>
          <w:rFonts w:ascii="Times New Roman" w:eastAsia="Times New Roman" w:hAnsi="Times New Roman" w:cs="Times New Roman"/>
          <w:sz w:val="24"/>
          <w:szCs w:val="24"/>
          <w:lang w:eastAsia="lt-LT"/>
        </w:rPr>
      </w:pPr>
    </w:p>
    <w:p w:rsidR="00AC25EF" w:rsidRPr="00AC25EF" w:rsidRDefault="002F57FC" w:rsidP="00AC25EF">
      <w:pPr>
        <w:spacing w:after="0" w:line="240" w:lineRule="auto"/>
        <w:jc w:val="center"/>
        <w:rPr>
          <w:rFonts w:ascii="Times New Roman" w:eastAsia="Times New Roman" w:hAnsi="Times New Roman" w:cs="Times New Roman"/>
          <w:b/>
          <w:sz w:val="32"/>
          <w:szCs w:val="32"/>
          <w:lang w:eastAsia="lt-LT"/>
        </w:rPr>
      </w:pPr>
      <w:r>
        <w:rPr>
          <w:rFonts w:ascii="Times New Roman" w:eastAsia="Times New Roman" w:hAnsi="Times New Roman" w:cs="Times New Roman"/>
          <w:b/>
          <w:sz w:val="24"/>
          <w:szCs w:val="32"/>
          <w:lang w:eastAsia="lt-LT"/>
        </w:rPr>
        <w:t>2022-2023</w:t>
      </w:r>
      <w:r w:rsidR="00AC25EF" w:rsidRPr="00AC25EF">
        <w:rPr>
          <w:rFonts w:ascii="Times New Roman" w:eastAsia="Times New Roman" w:hAnsi="Times New Roman" w:cs="Times New Roman"/>
          <w:b/>
          <w:sz w:val="24"/>
          <w:szCs w:val="32"/>
          <w:lang w:eastAsia="lt-LT"/>
        </w:rPr>
        <w:t xml:space="preserve"> M. M. MOKYTOJŲ TARYBOS POSĖDŽIAI</w:t>
      </w:r>
    </w:p>
    <w:p w:rsidR="00AC25EF" w:rsidRPr="00AC25EF" w:rsidRDefault="00AC25EF" w:rsidP="00AC25EF">
      <w:pPr>
        <w:spacing w:after="0" w:line="240" w:lineRule="auto"/>
        <w:rPr>
          <w:rFonts w:ascii="Times New Roman" w:eastAsia="Times New Roman" w:hAnsi="Times New Roman" w:cs="Times New Roman"/>
          <w:b/>
          <w:sz w:val="28"/>
          <w:szCs w:val="28"/>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58"/>
        <w:gridCol w:w="2520"/>
        <w:gridCol w:w="1800"/>
      </w:tblGrid>
      <w:tr w:rsidR="00AC25EF" w:rsidRPr="00AC25EF" w:rsidTr="00AC25EF">
        <w:tc>
          <w:tcPr>
            <w:tcW w:w="57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Eil.</w:t>
            </w:r>
          </w:p>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Nr.</w:t>
            </w:r>
          </w:p>
        </w:tc>
        <w:tc>
          <w:tcPr>
            <w:tcW w:w="475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Tema</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keepNext/>
              <w:spacing w:after="0" w:line="256" w:lineRule="auto"/>
              <w:jc w:val="center"/>
              <w:outlineLvl w:val="6"/>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Data</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keepNext/>
              <w:spacing w:after="0" w:line="256" w:lineRule="auto"/>
              <w:jc w:val="center"/>
              <w:outlineLvl w:val="6"/>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Atsakingas</w:t>
            </w:r>
          </w:p>
        </w:tc>
      </w:tr>
      <w:tr w:rsidR="00AC25EF" w:rsidRPr="00AC25EF" w:rsidTr="00AC25EF">
        <w:trPr>
          <w:trHeight w:val="459"/>
        </w:trPr>
        <w:tc>
          <w:tcPr>
            <w:tcW w:w="5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1.</w:t>
            </w:r>
          </w:p>
        </w:tc>
        <w:tc>
          <w:tcPr>
            <w:tcW w:w="47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spacing w:after="0" w:line="256" w:lineRule="auto"/>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Pasirengimo užduotys naujiems mokslo metams</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tabs>
                <w:tab w:val="center" w:pos="4819"/>
                <w:tab w:val="right" w:pos="9638"/>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AC25EF" w:rsidRPr="00AC25EF">
              <w:rPr>
                <w:rFonts w:ascii="Times New Roman" w:eastAsia="Times New Roman" w:hAnsi="Times New Roman" w:cs="Times New Roman"/>
                <w:sz w:val="24"/>
                <w:szCs w:val="24"/>
              </w:rPr>
              <w:t xml:space="preserve"> rugpjūčio mėn.</w:t>
            </w:r>
          </w:p>
        </w:tc>
        <w:tc>
          <w:tcPr>
            <w:tcW w:w="1800" w:type="dxa"/>
            <w:tcBorders>
              <w:top w:val="single" w:sz="4" w:space="0" w:color="auto"/>
              <w:left w:val="single" w:sz="4" w:space="0" w:color="auto"/>
              <w:bottom w:val="single" w:sz="4" w:space="0" w:color="auto"/>
              <w:right w:val="single" w:sz="4" w:space="0" w:color="auto"/>
            </w:tcBorders>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Direktorius</w:t>
            </w:r>
          </w:p>
          <w:p w:rsidR="00AC25EF" w:rsidRPr="00AC25EF" w:rsidRDefault="00AC25EF" w:rsidP="00AC25EF">
            <w:pPr>
              <w:spacing w:after="0" w:line="256" w:lineRule="auto"/>
              <w:jc w:val="center"/>
              <w:rPr>
                <w:rFonts w:ascii="Times New Roman" w:eastAsia="Times New Roman" w:hAnsi="Times New Roman" w:cs="Times New Roman"/>
                <w:sz w:val="24"/>
                <w:szCs w:val="24"/>
              </w:rPr>
            </w:pPr>
          </w:p>
        </w:tc>
      </w:tr>
      <w:tr w:rsidR="00AC25EF" w:rsidRPr="00AC25EF" w:rsidTr="00AC25EF">
        <w:trPr>
          <w:trHeight w:val="241"/>
        </w:trPr>
        <w:tc>
          <w:tcPr>
            <w:tcW w:w="57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2.</w:t>
            </w:r>
          </w:p>
        </w:tc>
        <w:tc>
          <w:tcPr>
            <w:tcW w:w="4758"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spacing w:after="0" w:line="256" w:lineRule="auto"/>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Einamieji klausimai</w:t>
            </w:r>
          </w:p>
        </w:tc>
        <w:tc>
          <w:tcPr>
            <w:tcW w:w="2520" w:type="dxa"/>
            <w:tcBorders>
              <w:top w:val="single" w:sz="4" w:space="0" w:color="auto"/>
              <w:left w:val="single" w:sz="4" w:space="0" w:color="auto"/>
              <w:bottom w:val="single" w:sz="4" w:space="0" w:color="auto"/>
              <w:right w:val="single" w:sz="4" w:space="0" w:color="auto"/>
            </w:tcBorders>
            <w:hideMark/>
          </w:tcPr>
          <w:p w:rsidR="00AC25EF" w:rsidRPr="00AC25EF" w:rsidRDefault="002F57FC" w:rsidP="00AC25EF">
            <w:pPr>
              <w:tabs>
                <w:tab w:val="center" w:pos="4819"/>
                <w:tab w:val="right" w:pos="9638"/>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w:t>
            </w:r>
            <w:r w:rsidR="00AC25EF" w:rsidRPr="00AC25EF">
              <w:rPr>
                <w:rFonts w:ascii="Times New Roman" w:eastAsia="Times New Roman" w:hAnsi="Times New Roman" w:cs="Times New Roman"/>
                <w:sz w:val="24"/>
                <w:szCs w:val="24"/>
              </w:rPr>
              <w:t xml:space="preserve"> spalio mėn.</w:t>
            </w:r>
          </w:p>
        </w:tc>
        <w:tc>
          <w:tcPr>
            <w:tcW w:w="1800" w:type="dxa"/>
            <w:tcBorders>
              <w:top w:val="single" w:sz="4" w:space="0" w:color="auto"/>
              <w:left w:val="single" w:sz="4" w:space="0" w:color="auto"/>
              <w:bottom w:val="single" w:sz="4" w:space="0" w:color="auto"/>
              <w:right w:val="single" w:sz="4" w:space="0" w:color="auto"/>
            </w:tcBorders>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Direktorius</w:t>
            </w:r>
          </w:p>
        </w:tc>
      </w:tr>
      <w:tr w:rsidR="00AC25EF" w:rsidRPr="00AC25EF" w:rsidTr="00AC25EF">
        <w:trPr>
          <w:trHeight w:val="678"/>
        </w:trPr>
        <w:tc>
          <w:tcPr>
            <w:tcW w:w="57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3.</w:t>
            </w:r>
          </w:p>
        </w:tc>
        <w:tc>
          <w:tcPr>
            <w:tcW w:w="475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Pirmo pusmečio ugdymo rezultatų aptarimas ir vykdytos ugdymo priežiūros rezultatai</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2F57FC" w:rsidP="00AC25EF">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AC25EF" w:rsidRPr="00AC25EF">
              <w:rPr>
                <w:rFonts w:ascii="Times New Roman" w:eastAsia="Times New Roman" w:hAnsi="Times New Roman" w:cs="Times New Roman"/>
                <w:sz w:val="24"/>
                <w:szCs w:val="24"/>
              </w:rPr>
              <w:t xml:space="preserve"> gruodžio mėn.</w:t>
            </w:r>
          </w:p>
        </w:tc>
        <w:tc>
          <w:tcPr>
            <w:tcW w:w="1800" w:type="dxa"/>
            <w:tcBorders>
              <w:top w:val="single" w:sz="4" w:space="0" w:color="auto"/>
              <w:left w:val="single" w:sz="4" w:space="0" w:color="auto"/>
              <w:bottom w:val="single" w:sz="4" w:space="0" w:color="auto"/>
              <w:right w:val="single" w:sz="4" w:space="0" w:color="auto"/>
            </w:tcBorders>
            <w:vAlign w:val="center"/>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Direktorius</w:t>
            </w:r>
          </w:p>
          <w:p w:rsidR="00AC25EF" w:rsidRPr="00AC25EF" w:rsidRDefault="00AC25EF" w:rsidP="00AC25EF">
            <w:pPr>
              <w:spacing w:after="0" w:line="256" w:lineRule="auto"/>
              <w:jc w:val="center"/>
              <w:rPr>
                <w:rFonts w:ascii="Times New Roman" w:eastAsia="Times New Roman" w:hAnsi="Times New Roman" w:cs="Times New Roman"/>
                <w:sz w:val="24"/>
                <w:szCs w:val="24"/>
              </w:rPr>
            </w:pPr>
          </w:p>
        </w:tc>
      </w:tr>
      <w:tr w:rsidR="00AC25EF" w:rsidRPr="00AC25EF" w:rsidTr="00AC25EF">
        <w:trPr>
          <w:trHeight w:val="519"/>
        </w:trPr>
        <w:tc>
          <w:tcPr>
            <w:tcW w:w="57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4.</w:t>
            </w:r>
          </w:p>
        </w:tc>
        <w:tc>
          <w:tcPr>
            <w:tcW w:w="4758"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2F57FC" w:rsidP="00AC25EF">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r w:rsidR="00AC25EF" w:rsidRPr="00AC25EF">
              <w:rPr>
                <w:rFonts w:ascii="Times New Roman" w:eastAsia="Times New Roman" w:hAnsi="Times New Roman" w:cs="Times New Roman"/>
                <w:sz w:val="24"/>
                <w:szCs w:val="24"/>
              </w:rPr>
              <w:t xml:space="preserve"> m. m. ataskaita, rezultatų aptarimas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2F57FC" w:rsidP="00AC25EF">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m. sausio- vasario mėn.</w:t>
            </w:r>
            <w:r w:rsidR="00AC25EF" w:rsidRPr="00AC25EF">
              <w:rPr>
                <w:rFonts w:ascii="Times New Roman" w:eastAsia="Times New Roman" w:hAnsi="Times New Roman" w:cs="Times New Roman"/>
                <w:sz w:val="24"/>
                <w:szCs w:val="24"/>
              </w:rPr>
              <w:t xml:space="preserve"> mėn.</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5EF" w:rsidRPr="00AC25EF" w:rsidRDefault="00AC25EF" w:rsidP="00AC25EF">
            <w:pPr>
              <w:spacing w:after="0" w:line="256" w:lineRule="auto"/>
              <w:jc w:val="center"/>
              <w:rPr>
                <w:rFonts w:ascii="Times New Roman" w:eastAsia="Times New Roman" w:hAnsi="Times New Roman" w:cs="Times New Roman"/>
                <w:sz w:val="24"/>
                <w:szCs w:val="24"/>
              </w:rPr>
            </w:pPr>
            <w:r w:rsidRPr="00AC25EF">
              <w:rPr>
                <w:rFonts w:ascii="Times New Roman" w:eastAsia="Times New Roman" w:hAnsi="Times New Roman" w:cs="Times New Roman"/>
                <w:sz w:val="24"/>
                <w:szCs w:val="24"/>
              </w:rPr>
              <w:t>Direktorius</w:t>
            </w:r>
          </w:p>
        </w:tc>
      </w:tr>
    </w:tbl>
    <w:p w:rsidR="00AC25EF" w:rsidRPr="00AC25EF" w:rsidRDefault="00AC25EF" w:rsidP="00AC25EF">
      <w:pPr>
        <w:spacing w:after="0" w:line="240" w:lineRule="auto"/>
        <w:jc w:val="both"/>
        <w:rPr>
          <w:rFonts w:ascii="Times New Roman" w:eastAsia="Times New Roman" w:hAnsi="Times New Roman" w:cs="Times New Roman"/>
          <w:sz w:val="24"/>
          <w:szCs w:val="24"/>
          <w:lang w:eastAsia="lt-LT"/>
        </w:rPr>
      </w:pPr>
    </w:p>
    <w:p w:rsidR="00AC25EF" w:rsidRPr="00AC25EF" w:rsidRDefault="00AC25EF" w:rsidP="00AC25EF">
      <w:pPr>
        <w:spacing w:after="0" w:line="240" w:lineRule="auto"/>
        <w:jc w:val="both"/>
        <w:rPr>
          <w:rFonts w:ascii="Times New Roman" w:eastAsia="Times New Roman" w:hAnsi="Times New Roman" w:cs="Times New Roman"/>
          <w:sz w:val="24"/>
          <w:szCs w:val="24"/>
          <w:lang w:eastAsia="lt-LT"/>
        </w:rPr>
      </w:pPr>
      <w:r w:rsidRPr="00AC25E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3E54A2EE" wp14:editId="4FFB4F50">
                <wp:simplePos x="0" y="0"/>
                <wp:positionH relativeFrom="column">
                  <wp:posOffset>1600200</wp:posOffset>
                </wp:positionH>
                <wp:positionV relativeFrom="paragraph">
                  <wp:posOffset>130810</wp:posOffset>
                </wp:positionV>
                <wp:extent cx="26289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3pt" to="33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"/>
            </w:pict>
          </mc:Fallback>
        </mc:AlternateContent>
      </w:r>
    </w:p>
    <w:p w:rsidR="00AC25EF" w:rsidRPr="00AC25EF" w:rsidRDefault="00AC25EF" w:rsidP="00AC25EF">
      <w:pPr>
        <w:spacing w:after="0" w:line="240" w:lineRule="auto"/>
        <w:rPr>
          <w:rFonts w:ascii="Times New Roman" w:eastAsia="Times New Roman" w:hAnsi="Times New Roman" w:cs="Times New Roman"/>
          <w:sz w:val="24"/>
          <w:szCs w:val="24"/>
          <w:lang w:eastAsia="lt-LT"/>
        </w:rPr>
      </w:pPr>
    </w:p>
    <w:p w:rsidR="00AC25EF" w:rsidRPr="00AC25EF" w:rsidRDefault="00AC25EF" w:rsidP="00AC25EF">
      <w:pPr>
        <w:spacing w:after="0" w:line="240" w:lineRule="auto"/>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SUDERINTA</w:t>
      </w:r>
    </w:p>
    <w:p w:rsidR="00AC25EF" w:rsidRPr="00AC25EF" w:rsidRDefault="00AC25EF" w:rsidP="00AC25EF">
      <w:pPr>
        <w:spacing w:after="0" w:line="240" w:lineRule="auto"/>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Joniškio sporto centro tarybos</w:t>
      </w:r>
    </w:p>
    <w:p w:rsidR="00AC25EF" w:rsidRPr="00AC25EF" w:rsidRDefault="002F57FC" w:rsidP="00AC25E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rugpjūčio 31</w:t>
      </w:r>
      <w:r w:rsidR="00AC25EF" w:rsidRPr="00AC25EF">
        <w:rPr>
          <w:rFonts w:ascii="Times New Roman" w:eastAsia="Times New Roman" w:hAnsi="Times New Roman" w:cs="Times New Roman"/>
          <w:sz w:val="24"/>
          <w:szCs w:val="24"/>
          <w:lang w:eastAsia="lt-LT"/>
        </w:rPr>
        <w:t>d. posėdžio</w:t>
      </w:r>
    </w:p>
    <w:p w:rsidR="00EE5544" w:rsidRPr="002F57FC" w:rsidRDefault="00AC25EF" w:rsidP="002F57FC">
      <w:pPr>
        <w:spacing w:after="0" w:line="240" w:lineRule="auto"/>
        <w:rPr>
          <w:rFonts w:ascii="Times New Roman" w:eastAsia="Times New Roman" w:hAnsi="Times New Roman" w:cs="Times New Roman"/>
          <w:sz w:val="24"/>
          <w:szCs w:val="24"/>
          <w:lang w:eastAsia="lt-LT"/>
        </w:rPr>
      </w:pPr>
      <w:r w:rsidRPr="00AC25EF">
        <w:rPr>
          <w:rFonts w:ascii="Times New Roman" w:eastAsia="Times New Roman" w:hAnsi="Times New Roman" w:cs="Times New Roman"/>
          <w:sz w:val="24"/>
          <w:szCs w:val="24"/>
          <w:lang w:eastAsia="lt-LT"/>
        </w:rPr>
        <w:t>protokoli</w:t>
      </w:r>
      <w:r w:rsidR="000C445C">
        <w:rPr>
          <w:rFonts w:ascii="Times New Roman" w:eastAsia="Times New Roman" w:hAnsi="Times New Roman" w:cs="Times New Roman"/>
          <w:sz w:val="24"/>
          <w:szCs w:val="24"/>
          <w:lang w:eastAsia="lt-LT"/>
        </w:rPr>
        <w:t>niu nutarimu (protokolo Nr. CT-2</w:t>
      </w:r>
      <w:r w:rsidRPr="00AC25EF">
        <w:rPr>
          <w:rFonts w:ascii="Times New Roman" w:eastAsia="Times New Roman" w:hAnsi="Times New Roman" w:cs="Times New Roman"/>
          <w:sz w:val="24"/>
          <w:szCs w:val="24"/>
          <w:lang w:eastAsia="lt-LT"/>
        </w:rPr>
        <w:t>)</w:t>
      </w:r>
    </w:p>
    <w:sectPr w:rsidR="00EE5544" w:rsidRPr="002F57FC" w:rsidSect="00E95AC2">
      <w:headerReference w:type="default" r:id="rId8"/>
      <w:pgSz w:w="11906" w:h="16838"/>
      <w:pgMar w:top="1440" w:right="849" w:bottom="1276"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69" w:rsidRDefault="00587169">
      <w:pPr>
        <w:spacing w:after="0" w:line="240" w:lineRule="auto"/>
      </w:pPr>
      <w:r>
        <w:separator/>
      </w:r>
    </w:p>
  </w:endnote>
  <w:endnote w:type="continuationSeparator" w:id="0">
    <w:p w:rsidR="00587169" w:rsidRDefault="0058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69" w:rsidRDefault="00587169">
      <w:pPr>
        <w:spacing w:after="0" w:line="240" w:lineRule="auto"/>
      </w:pPr>
      <w:r>
        <w:separator/>
      </w:r>
    </w:p>
  </w:footnote>
  <w:footnote w:type="continuationSeparator" w:id="0">
    <w:p w:rsidR="00587169" w:rsidRDefault="0058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98605"/>
      <w:docPartObj>
        <w:docPartGallery w:val="Page Numbers (Top of Page)"/>
        <w:docPartUnique/>
      </w:docPartObj>
    </w:sdtPr>
    <w:sdtEndPr/>
    <w:sdtContent>
      <w:p w:rsidR="00694F0A" w:rsidRDefault="00694F0A">
        <w:pPr>
          <w:pStyle w:val="Antrats"/>
          <w:jc w:val="center"/>
        </w:pPr>
        <w:r>
          <w:fldChar w:fldCharType="begin"/>
        </w:r>
        <w:r>
          <w:instrText>PAGE   \* MERGEFORMAT</w:instrText>
        </w:r>
        <w:r>
          <w:fldChar w:fldCharType="separate"/>
        </w:r>
        <w:r w:rsidR="00A938A0">
          <w:rPr>
            <w:noProof/>
          </w:rPr>
          <w:t>4</w:t>
        </w:r>
        <w:r>
          <w:fldChar w:fldCharType="end"/>
        </w:r>
      </w:p>
    </w:sdtContent>
  </w:sdt>
  <w:p w:rsidR="00694F0A" w:rsidRDefault="00694F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BA"/>
    <w:multiLevelType w:val="hybridMultilevel"/>
    <w:tmpl w:val="8ECEF4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082531C"/>
    <w:multiLevelType w:val="hybridMultilevel"/>
    <w:tmpl w:val="3C6A3D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49A7BBF"/>
    <w:multiLevelType w:val="hybridMultilevel"/>
    <w:tmpl w:val="2FBA58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B2D48BB"/>
    <w:multiLevelType w:val="hybridMultilevel"/>
    <w:tmpl w:val="C9D225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6C519D3"/>
    <w:multiLevelType w:val="hybridMultilevel"/>
    <w:tmpl w:val="1E3AFE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D301ACD"/>
    <w:multiLevelType w:val="hybridMultilevel"/>
    <w:tmpl w:val="E1066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EF"/>
    <w:rsid w:val="000C177C"/>
    <w:rsid w:val="000C445C"/>
    <w:rsid w:val="001069AC"/>
    <w:rsid w:val="001172B3"/>
    <w:rsid w:val="002F57FC"/>
    <w:rsid w:val="004131A5"/>
    <w:rsid w:val="00460217"/>
    <w:rsid w:val="00587169"/>
    <w:rsid w:val="005C1113"/>
    <w:rsid w:val="00694F0A"/>
    <w:rsid w:val="007774DD"/>
    <w:rsid w:val="00935FF1"/>
    <w:rsid w:val="009737D1"/>
    <w:rsid w:val="00A8545E"/>
    <w:rsid w:val="00A938A0"/>
    <w:rsid w:val="00AC25EF"/>
    <w:rsid w:val="00B87A74"/>
    <w:rsid w:val="00B90BFA"/>
    <w:rsid w:val="00BC4CDC"/>
    <w:rsid w:val="00BD20BE"/>
    <w:rsid w:val="00BD76D5"/>
    <w:rsid w:val="00C7190A"/>
    <w:rsid w:val="00D71F10"/>
    <w:rsid w:val="00DE6813"/>
    <w:rsid w:val="00DF3AC5"/>
    <w:rsid w:val="00E40245"/>
    <w:rsid w:val="00E95AC2"/>
    <w:rsid w:val="00EE5544"/>
    <w:rsid w:val="00F22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7">
    <w:name w:val="heading 7"/>
    <w:basedOn w:val="prastasis"/>
    <w:next w:val="prastasis"/>
    <w:link w:val="Antrat7Diagrama"/>
    <w:unhideWhenUsed/>
    <w:qFormat/>
    <w:rsid w:val="00AC25EF"/>
    <w:pPr>
      <w:keepNext/>
      <w:spacing w:after="0" w:line="240" w:lineRule="auto"/>
      <w:jc w:val="center"/>
      <w:outlineLvl w:val="6"/>
    </w:pPr>
    <w:rPr>
      <w:rFonts w:ascii="Garamond" w:eastAsia="Times New Roman" w:hAnsi="Garamond"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C25EF"/>
    <w:rPr>
      <w:rFonts w:ascii="Garamond" w:eastAsia="Times New Roman" w:hAnsi="Garamond" w:cs="Times New Roman"/>
      <w:b/>
      <w:bCs/>
      <w:sz w:val="24"/>
      <w:szCs w:val="24"/>
    </w:rPr>
  </w:style>
  <w:style w:type="numbering" w:customStyle="1" w:styleId="Sraonra1">
    <w:name w:val="Sąrašo nėra1"/>
    <w:next w:val="Sraonra"/>
    <w:uiPriority w:val="99"/>
    <w:semiHidden/>
    <w:unhideWhenUsed/>
    <w:rsid w:val="00AC25EF"/>
  </w:style>
  <w:style w:type="paragraph" w:styleId="Antrats">
    <w:name w:val="header"/>
    <w:basedOn w:val="prastasis"/>
    <w:link w:val="AntratsDiagrama"/>
    <w:uiPriority w:val="99"/>
    <w:unhideWhenUsed/>
    <w:rsid w:val="00AC25EF"/>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C25EF"/>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AC25EF"/>
    <w:pPr>
      <w:spacing w:after="0" w:line="240" w:lineRule="auto"/>
      <w:jc w:val="center"/>
    </w:pPr>
    <w:rPr>
      <w:rFonts w:ascii="Times New Roman" w:eastAsia="Times New Roman" w:hAnsi="Times New Roman" w:cs="Times New Roman"/>
      <w:sz w:val="28"/>
      <w:szCs w:val="24"/>
    </w:rPr>
  </w:style>
  <w:style w:type="character" w:customStyle="1" w:styleId="PavadinimasDiagrama">
    <w:name w:val="Pavadinimas Diagrama"/>
    <w:basedOn w:val="Numatytasispastraiposriftas"/>
    <w:link w:val="Pavadinimas"/>
    <w:rsid w:val="00AC25EF"/>
    <w:rPr>
      <w:rFonts w:ascii="Times New Roman" w:eastAsia="Times New Roman" w:hAnsi="Times New Roman" w:cs="Times New Roman"/>
      <w:sz w:val="28"/>
      <w:szCs w:val="24"/>
    </w:rPr>
  </w:style>
  <w:style w:type="table" w:styleId="Lentelstinklelis">
    <w:name w:val="Table Grid"/>
    <w:basedOn w:val="prastojilentel"/>
    <w:rsid w:val="00AC25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AC25E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C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7">
    <w:name w:val="heading 7"/>
    <w:basedOn w:val="prastasis"/>
    <w:next w:val="prastasis"/>
    <w:link w:val="Antrat7Diagrama"/>
    <w:unhideWhenUsed/>
    <w:qFormat/>
    <w:rsid w:val="00AC25EF"/>
    <w:pPr>
      <w:keepNext/>
      <w:spacing w:after="0" w:line="240" w:lineRule="auto"/>
      <w:jc w:val="center"/>
      <w:outlineLvl w:val="6"/>
    </w:pPr>
    <w:rPr>
      <w:rFonts w:ascii="Garamond" w:eastAsia="Times New Roman" w:hAnsi="Garamond"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C25EF"/>
    <w:rPr>
      <w:rFonts w:ascii="Garamond" w:eastAsia="Times New Roman" w:hAnsi="Garamond" w:cs="Times New Roman"/>
      <w:b/>
      <w:bCs/>
      <w:sz w:val="24"/>
      <w:szCs w:val="24"/>
    </w:rPr>
  </w:style>
  <w:style w:type="numbering" w:customStyle="1" w:styleId="Sraonra1">
    <w:name w:val="Sąrašo nėra1"/>
    <w:next w:val="Sraonra"/>
    <w:uiPriority w:val="99"/>
    <w:semiHidden/>
    <w:unhideWhenUsed/>
    <w:rsid w:val="00AC25EF"/>
  </w:style>
  <w:style w:type="paragraph" w:styleId="Antrats">
    <w:name w:val="header"/>
    <w:basedOn w:val="prastasis"/>
    <w:link w:val="AntratsDiagrama"/>
    <w:uiPriority w:val="99"/>
    <w:unhideWhenUsed/>
    <w:rsid w:val="00AC25EF"/>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C25EF"/>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AC25EF"/>
    <w:pPr>
      <w:spacing w:after="0" w:line="240" w:lineRule="auto"/>
      <w:jc w:val="center"/>
    </w:pPr>
    <w:rPr>
      <w:rFonts w:ascii="Times New Roman" w:eastAsia="Times New Roman" w:hAnsi="Times New Roman" w:cs="Times New Roman"/>
      <w:sz w:val="28"/>
      <w:szCs w:val="24"/>
    </w:rPr>
  </w:style>
  <w:style w:type="character" w:customStyle="1" w:styleId="PavadinimasDiagrama">
    <w:name w:val="Pavadinimas Diagrama"/>
    <w:basedOn w:val="Numatytasispastraiposriftas"/>
    <w:link w:val="Pavadinimas"/>
    <w:rsid w:val="00AC25EF"/>
    <w:rPr>
      <w:rFonts w:ascii="Times New Roman" w:eastAsia="Times New Roman" w:hAnsi="Times New Roman" w:cs="Times New Roman"/>
      <w:sz w:val="28"/>
      <w:szCs w:val="24"/>
    </w:rPr>
  </w:style>
  <w:style w:type="table" w:styleId="Lentelstinklelis">
    <w:name w:val="Table Grid"/>
    <w:basedOn w:val="prastojilentel"/>
    <w:rsid w:val="00AC25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AC25E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C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11882</Words>
  <Characters>6774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TEAM OS</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Vidmaf</dc:creator>
  <cp:lastModifiedBy>Metodininkė</cp:lastModifiedBy>
  <cp:revision>2</cp:revision>
  <dcterms:created xsi:type="dcterms:W3CDTF">2022-10-24T13:36:00Z</dcterms:created>
  <dcterms:modified xsi:type="dcterms:W3CDTF">2022-10-24T13:36:00Z</dcterms:modified>
</cp:coreProperties>
</file>